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00D" w:rsidRDefault="00633210">
      <w:pPr>
        <w:spacing w:line="560" w:lineRule="exact"/>
        <w:jc w:val="center"/>
        <w:rPr>
          <w:rFonts w:ascii="宋体" w:eastAsia="宋体" w:hAnsi="宋体"/>
          <w:b/>
          <w:bCs/>
          <w:sz w:val="36"/>
          <w:szCs w:val="36"/>
        </w:rPr>
      </w:pPr>
      <w:r>
        <w:rPr>
          <w:rFonts w:ascii="宋体" w:eastAsia="宋体" w:hAnsi="宋体" w:hint="eastAsia"/>
          <w:b/>
          <w:bCs/>
          <w:sz w:val="36"/>
          <w:szCs w:val="36"/>
        </w:rPr>
        <w:t>呼伦贝尔城市建设投资集团城租汽车修配有限公司配件供应商面向社会公开邀请</w:t>
      </w:r>
    </w:p>
    <w:p w:rsidR="002A700D" w:rsidRDefault="002A700D">
      <w:pPr>
        <w:spacing w:line="500" w:lineRule="exact"/>
        <w:ind w:firstLineChars="200" w:firstLine="562"/>
        <w:rPr>
          <w:rFonts w:ascii="宋体" w:eastAsia="宋体" w:hAnsi="宋体"/>
          <w:b/>
          <w:bCs/>
          <w:sz w:val="28"/>
          <w:szCs w:val="28"/>
        </w:rPr>
      </w:pPr>
    </w:p>
    <w:p w:rsidR="002A700D" w:rsidRDefault="00633210">
      <w:pPr>
        <w:spacing w:line="500" w:lineRule="exact"/>
        <w:ind w:firstLineChars="200" w:firstLine="562"/>
        <w:rPr>
          <w:rFonts w:ascii="宋体" w:eastAsia="宋体" w:hAnsi="宋体"/>
          <w:b/>
          <w:bCs/>
          <w:sz w:val="28"/>
          <w:szCs w:val="28"/>
        </w:rPr>
      </w:pPr>
      <w:r>
        <w:rPr>
          <w:rFonts w:ascii="宋体" w:eastAsia="宋体" w:hAnsi="宋体" w:hint="eastAsia"/>
          <w:b/>
          <w:bCs/>
          <w:sz w:val="28"/>
          <w:szCs w:val="28"/>
        </w:rPr>
        <w:t>一、邀请概况</w:t>
      </w:r>
    </w:p>
    <w:p w:rsidR="002A700D" w:rsidRDefault="00633210">
      <w:pPr>
        <w:spacing w:line="500" w:lineRule="exact"/>
        <w:ind w:firstLineChars="200" w:firstLine="560"/>
        <w:rPr>
          <w:rFonts w:ascii="宋体" w:eastAsia="宋体" w:hAnsi="宋体"/>
          <w:sz w:val="28"/>
          <w:szCs w:val="28"/>
        </w:rPr>
      </w:pPr>
      <w:r>
        <w:rPr>
          <w:rFonts w:ascii="宋体" w:eastAsia="宋体" w:hAnsi="宋体" w:hint="eastAsia"/>
          <w:sz w:val="28"/>
          <w:szCs w:val="28"/>
        </w:rPr>
        <w:t>1</w:t>
      </w:r>
      <w:r>
        <w:rPr>
          <w:rFonts w:ascii="宋体" w:eastAsia="宋体" w:hAnsi="宋体" w:hint="eastAsia"/>
          <w:sz w:val="28"/>
          <w:szCs w:val="28"/>
        </w:rPr>
        <w:t>、</w:t>
      </w:r>
      <w:r>
        <w:rPr>
          <w:rFonts w:ascii="宋体" w:eastAsia="宋体" w:hAnsi="宋体"/>
          <w:sz w:val="28"/>
          <w:szCs w:val="28"/>
        </w:rPr>
        <w:t>呼伦贝尔城市建设投资集</w:t>
      </w:r>
      <w:r>
        <w:rPr>
          <w:rFonts w:ascii="宋体" w:eastAsia="宋体" w:hAnsi="宋体" w:hint="eastAsia"/>
          <w:sz w:val="28"/>
          <w:szCs w:val="28"/>
        </w:rPr>
        <w:t>团城租汽车修配有限公司汽车配件</w:t>
      </w:r>
      <w:r>
        <w:rPr>
          <w:rFonts w:ascii="宋体" w:eastAsia="宋体" w:hAnsi="宋体"/>
          <w:sz w:val="28"/>
          <w:szCs w:val="28"/>
        </w:rPr>
        <w:t>供应商</w:t>
      </w:r>
      <w:r>
        <w:rPr>
          <w:rFonts w:ascii="宋体" w:eastAsia="宋体" w:hAnsi="宋体" w:hint="eastAsia"/>
          <w:sz w:val="28"/>
          <w:szCs w:val="28"/>
        </w:rPr>
        <w:t>向社会公开邀请，每种车系择优选定</w:t>
      </w:r>
      <w:r>
        <w:rPr>
          <w:rFonts w:ascii="宋体" w:eastAsia="宋体" w:hAnsi="宋体" w:hint="eastAsia"/>
          <w:sz w:val="28"/>
          <w:szCs w:val="28"/>
        </w:rPr>
        <w:t>3</w:t>
      </w:r>
      <w:r>
        <w:rPr>
          <w:rFonts w:ascii="宋体" w:eastAsia="宋体" w:hAnsi="宋体" w:hint="eastAsia"/>
          <w:sz w:val="28"/>
          <w:szCs w:val="28"/>
        </w:rPr>
        <w:t>家</w:t>
      </w:r>
      <w:r>
        <w:rPr>
          <w:rFonts w:ascii="宋体" w:eastAsia="宋体" w:hAnsi="宋体"/>
          <w:sz w:val="28"/>
          <w:szCs w:val="28"/>
        </w:rPr>
        <w:t>汽车配件供货商，组建配件</w:t>
      </w:r>
      <w:r>
        <w:rPr>
          <w:rFonts w:ascii="宋体" w:eastAsia="宋体" w:hAnsi="宋体" w:hint="eastAsia"/>
          <w:sz w:val="28"/>
          <w:szCs w:val="28"/>
        </w:rPr>
        <w:t>供应</w:t>
      </w:r>
      <w:r>
        <w:rPr>
          <w:rFonts w:ascii="宋体" w:eastAsia="宋体" w:hAnsi="宋体"/>
          <w:sz w:val="28"/>
          <w:szCs w:val="28"/>
        </w:rPr>
        <w:t>商备选库</w:t>
      </w:r>
      <w:r>
        <w:rPr>
          <w:rFonts w:ascii="宋体" w:eastAsia="宋体" w:hAnsi="宋体" w:hint="eastAsia"/>
          <w:sz w:val="28"/>
          <w:szCs w:val="28"/>
        </w:rPr>
        <w:t>。</w:t>
      </w:r>
    </w:p>
    <w:p w:rsidR="002A700D" w:rsidRDefault="00633210">
      <w:pPr>
        <w:spacing w:line="500" w:lineRule="exact"/>
        <w:ind w:firstLineChars="200" w:firstLine="560"/>
        <w:rPr>
          <w:rFonts w:ascii="宋体" w:eastAsia="宋体" w:hAnsi="宋体"/>
          <w:sz w:val="28"/>
          <w:szCs w:val="28"/>
        </w:rPr>
      </w:pPr>
      <w:r>
        <w:rPr>
          <w:rFonts w:ascii="宋体" w:eastAsia="宋体" w:hAnsi="宋体" w:hint="eastAsia"/>
          <w:sz w:val="28"/>
          <w:szCs w:val="28"/>
        </w:rPr>
        <w:t>2</w:t>
      </w:r>
      <w:r>
        <w:rPr>
          <w:rFonts w:ascii="宋体" w:eastAsia="宋体" w:hAnsi="宋体" w:hint="eastAsia"/>
          <w:sz w:val="28"/>
          <w:szCs w:val="28"/>
        </w:rPr>
        <w:t>、入选单位在入选后签订供应</w:t>
      </w:r>
      <w:proofErr w:type="gramStart"/>
      <w:r>
        <w:rPr>
          <w:rFonts w:ascii="宋体" w:eastAsia="宋体" w:hAnsi="宋体" w:hint="eastAsia"/>
          <w:sz w:val="28"/>
          <w:szCs w:val="28"/>
        </w:rPr>
        <w:t>商服务</w:t>
      </w:r>
      <w:proofErr w:type="gramEnd"/>
      <w:r>
        <w:rPr>
          <w:rFonts w:ascii="宋体" w:eastAsia="宋体" w:hAnsi="宋体" w:hint="eastAsia"/>
          <w:sz w:val="28"/>
          <w:szCs w:val="28"/>
        </w:rPr>
        <w:t>意向协议三年内，根据</w:t>
      </w:r>
      <w:r>
        <w:rPr>
          <w:rFonts w:ascii="宋体" w:eastAsia="宋体" w:hAnsi="宋体"/>
          <w:sz w:val="28"/>
          <w:szCs w:val="28"/>
        </w:rPr>
        <w:t>呼伦贝尔城市建设投资集</w:t>
      </w:r>
      <w:r>
        <w:rPr>
          <w:rFonts w:ascii="宋体" w:eastAsia="宋体" w:hAnsi="宋体" w:hint="eastAsia"/>
          <w:sz w:val="28"/>
          <w:szCs w:val="28"/>
        </w:rPr>
        <w:t>团城租汽车修配有限公司需要，用规定的方式在供应</w:t>
      </w:r>
      <w:r>
        <w:rPr>
          <w:rFonts w:ascii="宋体" w:eastAsia="宋体" w:hAnsi="宋体"/>
          <w:sz w:val="28"/>
          <w:szCs w:val="28"/>
        </w:rPr>
        <w:t>商备选库</w:t>
      </w:r>
      <w:r>
        <w:rPr>
          <w:rFonts w:ascii="宋体" w:eastAsia="宋体" w:hAnsi="宋体" w:hint="eastAsia"/>
          <w:sz w:val="28"/>
          <w:szCs w:val="28"/>
        </w:rPr>
        <w:t>中内通过竞价方式确定汽车配件供应。</w:t>
      </w:r>
    </w:p>
    <w:p w:rsidR="002A700D" w:rsidRDefault="00633210">
      <w:pPr>
        <w:spacing w:line="500" w:lineRule="exact"/>
        <w:ind w:firstLineChars="200" w:firstLine="560"/>
        <w:rPr>
          <w:rFonts w:ascii="宋体" w:eastAsia="宋体" w:hAnsi="宋体"/>
          <w:bCs/>
          <w:sz w:val="28"/>
          <w:szCs w:val="28"/>
        </w:rPr>
      </w:pPr>
      <w:r>
        <w:rPr>
          <w:rFonts w:ascii="宋体" w:eastAsia="宋体" w:hAnsi="宋体" w:hint="eastAsia"/>
          <w:bCs/>
          <w:sz w:val="28"/>
          <w:szCs w:val="28"/>
        </w:rPr>
        <w:t>二、供应商资格条件和要求</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t>1</w:t>
      </w:r>
      <w:r>
        <w:rPr>
          <w:rFonts w:ascii="宋体" w:eastAsia="宋体" w:hAnsi="宋体"/>
          <w:sz w:val="28"/>
          <w:szCs w:val="28"/>
        </w:rPr>
        <w:t>、注册资金</w:t>
      </w:r>
      <w:r>
        <w:rPr>
          <w:rFonts w:ascii="宋体" w:eastAsia="宋体" w:hAnsi="宋体"/>
          <w:sz w:val="28"/>
          <w:szCs w:val="28"/>
        </w:rPr>
        <w:t>≥</w:t>
      </w:r>
      <w:r>
        <w:rPr>
          <w:rFonts w:ascii="宋体" w:eastAsia="宋体" w:hAnsi="宋体" w:hint="eastAsia"/>
          <w:b/>
          <w:sz w:val="28"/>
          <w:szCs w:val="28"/>
        </w:rPr>
        <w:t>20</w:t>
      </w:r>
      <w:r>
        <w:rPr>
          <w:rFonts w:ascii="宋体" w:eastAsia="宋体" w:hAnsi="宋体"/>
          <w:sz w:val="28"/>
          <w:szCs w:val="28"/>
        </w:rPr>
        <w:t>万元；</w:t>
      </w:r>
    </w:p>
    <w:p w:rsidR="002A700D" w:rsidRDefault="00633210">
      <w:pPr>
        <w:spacing w:line="500" w:lineRule="exact"/>
        <w:ind w:firstLineChars="200" w:firstLine="560"/>
        <w:rPr>
          <w:rFonts w:ascii="宋体" w:eastAsia="宋体" w:hAnsi="宋体"/>
          <w:sz w:val="28"/>
          <w:szCs w:val="28"/>
        </w:rPr>
      </w:pPr>
      <w:r>
        <w:rPr>
          <w:rFonts w:ascii="宋体" w:eastAsia="宋体" w:hAnsi="宋体" w:hint="eastAsia"/>
          <w:sz w:val="28"/>
          <w:szCs w:val="28"/>
        </w:rPr>
        <w:t>2</w:t>
      </w:r>
      <w:r>
        <w:rPr>
          <w:rFonts w:ascii="宋体" w:eastAsia="宋体" w:hAnsi="宋体"/>
          <w:sz w:val="28"/>
          <w:szCs w:val="28"/>
        </w:rPr>
        <w:t>、供应商必须具备独立的法人资格；</w:t>
      </w:r>
      <w:r>
        <w:rPr>
          <w:rFonts w:ascii="宋体" w:eastAsia="宋体" w:hAnsi="宋体"/>
          <w:sz w:val="28"/>
          <w:szCs w:val="28"/>
        </w:rPr>
        <w:t xml:space="preserve"> </w:t>
      </w:r>
    </w:p>
    <w:p w:rsidR="002A700D" w:rsidRDefault="00633210">
      <w:pPr>
        <w:spacing w:line="500" w:lineRule="exact"/>
        <w:ind w:firstLineChars="200" w:firstLine="560"/>
        <w:rPr>
          <w:rFonts w:ascii="宋体" w:eastAsia="宋体" w:hAnsi="宋体"/>
          <w:sz w:val="28"/>
          <w:szCs w:val="28"/>
        </w:rPr>
      </w:pPr>
      <w:r>
        <w:rPr>
          <w:rFonts w:ascii="宋体" w:eastAsia="宋体" w:hAnsi="宋体" w:hint="eastAsia"/>
          <w:sz w:val="28"/>
          <w:szCs w:val="28"/>
        </w:rPr>
        <w:t>3</w:t>
      </w:r>
      <w:r>
        <w:rPr>
          <w:rFonts w:ascii="宋体" w:eastAsia="宋体" w:hAnsi="宋体"/>
          <w:sz w:val="28"/>
          <w:szCs w:val="28"/>
        </w:rPr>
        <w:t>、具有良好的商业信誉和财务状况；</w:t>
      </w:r>
      <w:r>
        <w:rPr>
          <w:rFonts w:ascii="宋体" w:eastAsia="宋体" w:hAnsi="宋体"/>
          <w:sz w:val="28"/>
          <w:szCs w:val="28"/>
        </w:rPr>
        <w:t xml:space="preserve"> </w:t>
      </w:r>
    </w:p>
    <w:p w:rsidR="002A700D" w:rsidRDefault="00633210">
      <w:pPr>
        <w:spacing w:line="500" w:lineRule="exact"/>
        <w:ind w:firstLineChars="200" w:firstLine="560"/>
        <w:rPr>
          <w:rFonts w:ascii="宋体" w:eastAsia="宋体" w:hAnsi="宋体"/>
          <w:sz w:val="28"/>
          <w:szCs w:val="28"/>
        </w:rPr>
      </w:pPr>
      <w:r>
        <w:rPr>
          <w:rFonts w:ascii="宋体" w:eastAsia="宋体" w:hAnsi="宋体" w:hint="eastAsia"/>
          <w:sz w:val="28"/>
          <w:szCs w:val="28"/>
        </w:rPr>
        <w:t>4</w:t>
      </w:r>
      <w:r>
        <w:rPr>
          <w:rFonts w:ascii="宋体" w:eastAsia="宋体" w:hAnsi="宋体"/>
          <w:sz w:val="28"/>
          <w:szCs w:val="28"/>
        </w:rPr>
        <w:t>、具有履行合同所必需的设备和专业技术能力</w:t>
      </w:r>
      <w:r>
        <w:rPr>
          <w:rFonts w:ascii="宋体" w:eastAsia="宋体" w:hAnsi="宋体"/>
          <w:sz w:val="28"/>
          <w:szCs w:val="28"/>
        </w:rPr>
        <w:t xml:space="preserve"> </w:t>
      </w:r>
      <w:r>
        <w:rPr>
          <w:rFonts w:ascii="宋体" w:eastAsia="宋体" w:hAnsi="宋体"/>
          <w:sz w:val="28"/>
          <w:szCs w:val="28"/>
        </w:rPr>
        <w:t>；</w:t>
      </w:r>
    </w:p>
    <w:p w:rsidR="002A700D" w:rsidRDefault="00633210">
      <w:pPr>
        <w:spacing w:line="500" w:lineRule="exact"/>
        <w:ind w:firstLineChars="200" w:firstLine="560"/>
        <w:rPr>
          <w:rFonts w:ascii="宋体" w:eastAsia="宋体" w:hAnsi="宋体"/>
          <w:sz w:val="28"/>
          <w:szCs w:val="28"/>
        </w:rPr>
      </w:pPr>
      <w:r>
        <w:rPr>
          <w:rFonts w:ascii="宋体" w:eastAsia="宋体" w:hAnsi="宋体" w:hint="eastAsia"/>
          <w:sz w:val="28"/>
          <w:szCs w:val="28"/>
        </w:rPr>
        <w:t>5</w:t>
      </w:r>
      <w:r>
        <w:rPr>
          <w:rFonts w:ascii="宋体" w:eastAsia="宋体" w:hAnsi="宋体"/>
          <w:sz w:val="28"/>
          <w:szCs w:val="28"/>
        </w:rPr>
        <w:t>、执照经营范围</w:t>
      </w:r>
      <w:proofErr w:type="gramStart"/>
      <w:r>
        <w:rPr>
          <w:rFonts w:ascii="宋体" w:eastAsia="宋体" w:hAnsi="宋体"/>
          <w:sz w:val="28"/>
          <w:szCs w:val="28"/>
        </w:rPr>
        <w:t>须包括</w:t>
      </w:r>
      <w:proofErr w:type="gramEnd"/>
      <w:r>
        <w:rPr>
          <w:rFonts w:ascii="宋体" w:eastAsia="宋体" w:hAnsi="宋体"/>
          <w:sz w:val="28"/>
          <w:szCs w:val="28"/>
        </w:rPr>
        <w:t>汽车配件销售，</w:t>
      </w:r>
      <w:r>
        <w:rPr>
          <w:rFonts w:ascii="宋体" w:eastAsia="宋体" w:hAnsi="宋体" w:hint="eastAsia"/>
          <w:sz w:val="28"/>
          <w:szCs w:val="28"/>
        </w:rPr>
        <w:t>满足第</w:t>
      </w:r>
      <w:r>
        <w:rPr>
          <w:rFonts w:ascii="宋体" w:eastAsia="宋体" w:hAnsi="宋体" w:hint="eastAsia"/>
          <w:sz w:val="28"/>
          <w:szCs w:val="28"/>
        </w:rPr>
        <w:t>6</w:t>
      </w:r>
      <w:r>
        <w:rPr>
          <w:rFonts w:ascii="宋体" w:eastAsia="宋体" w:hAnsi="宋体" w:hint="eastAsia"/>
          <w:sz w:val="28"/>
          <w:szCs w:val="28"/>
        </w:rPr>
        <w:t>条招标配件范围内至少一个系列配件，</w:t>
      </w:r>
      <w:r>
        <w:rPr>
          <w:rFonts w:ascii="宋体" w:eastAsia="宋体" w:hAnsi="宋体"/>
          <w:sz w:val="28"/>
          <w:szCs w:val="28"/>
        </w:rPr>
        <w:t>并在供货、资金等方面具有相应的能力。</w:t>
      </w:r>
    </w:p>
    <w:p w:rsidR="002A700D" w:rsidRDefault="00633210">
      <w:pPr>
        <w:spacing w:line="500" w:lineRule="exact"/>
        <w:ind w:firstLineChars="200" w:firstLine="560"/>
        <w:rPr>
          <w:rFonts w:ascii="宋体" w:eastAsia="宋体" w:hAnsi="宋体"/>
          <w:b/>
          <w:sz w:val="28"/>
          <w:szCs w:val="28"/>
        </w:rPr>
      </w:pPr>
      <w:r>
        <w:rPr>
          <w:rFonts w:ascii="宋体" w:eastAsia="宋体" w:hAnsi="宋体" w:hint="eastAsia"/>
          <w:sz w:val="28"/>
          <w:szCs w:val="28"/>
        </w:rPr>
        <w:t>6</w:t>
      </w:r>
      <w:r>
        <w:rPr>
          <w:rFonts w:ascii="宋体" w:eastAsia="宋体" w:hAnsi="宋体" w:hint="eastAsia"/>
          <w:sz w:val="28"/>
          <w:szCs w:val="28"/>
        </w:rPr>
        <w:t>、招标配件的范围包括：奔驰全系、宝马全系、路虎全系，韩系（主要包括现代、起亚）、德系（主要包括大众、奥迪）、美系（主要包括别克、雪佛兰、福特、</w:t>
      </w:r>
      <w:r>
        <w:rPr>
          <w:rFonts w:ascii="宋体" w:eastAsia="宋体" w:hAnsi="宋体" w:hint="eastAsia"/>
          <w:sz w:val="28"/>
          <w:szCs w:val="28"/>
        </w:rPr>
        <w:t>GMC</w:t>
      </w:r>
      <w:r>
        <w:rPr>
          <w:rFonts w:ascii="宋体" w:eastAsia="宋体" w:hAnsi="宋体" w:hint="eastAsia"/>
          <w:sz w:val="28"/>
          <w:szCs w:val="28"/>
        </w:rPr>
        <w:t>、吉普）、日系（主要包括本田、丰田、斯巴鲁、日产、凌志、五十铃、铃木）、法系（主要包括标志、雪铁龙）、</w:t>
      </w:r>
      <w:proofErr w:type="gramStart"/>
      <w:r>
        <w:rPr>
          <w:rFonts w:ascii="宋体" w:eastAsia="宋体" w:hAnsi="宋体" w:hint="eastAsia"/>
          <w:sz w:val="28"/>
          <w:szCs w:val="28"/>
        </w:rPr>
        <w:t>国产等</w:t>
      </w:r>
      <w:proofErr w:type="gramEnd"/>
      <w:r>
        <w:rPr>
          <w:rFonts w:ascii="宋体" w:eastAsia="宋体" w:hAnsi="宋体"/>
          <w:sz w:val="28"/>
          <w:szCs w:val="28"/>
        </w:rPr>
        <w:t>车型的汽车配件以及拆车配件。</w:t>
      </w:r>
      <w:r>
        <w:rPr>
          <w:rFonts w:ascii="宋体" w:eastAsia="宋体" w:hAnsi="宋体"/>
          <w:b/>
          <w:sz w:val="28"/>
          <w:szCs w:val="28"/>
        </w:rPr>
        <w:t>本次招标</w:t>
      </w:r>
      <w:r>
        <w:rPr>
          <w:rFonts w:ascii="宋体" w:eastAsia="宋体" w:hAnsi="宋体" w:hint="eastAsia"/>
          <w:b/>
          <w:sz w:val="28"/>
          <w:szCs w:val="28"/>
        </w:rPr>
        <w:t>不</w:t>
      </w:r>
      <w:r>
        <w:rPr>
          <w:rFonts w:ascii="宋体" w:eastAsia="宋体" w:hAnsi="宋体"/>
          <w:b/>
          <w:sz w:val="28"/>
          <w:szCs w:val="28"/>
        </w:rPr>
        <w:t>接受商会</w:t>
      </w:r>
      <w:r>
        <w:rPr>
          <w:rFonts w:ascii="宋体" w:eastAsia="宋体" w:hAnsi="宋体" w:hint="eastAsia"/>
          <w:b/>
          <w:sz w:val="28"/>
          <w:szCs w:val="28"/>
        </w:rPr>
        <w:t>、联合体</w:t>
      </w:r>
      <w:r>
        <w:rPr>
          <w:rFonts w:ascii="宋体" w:eastAsia="宋体" w:hAnsi="宋体"/>
          <w:b/>
          <w:sz w:val="28"/>
          <w:szCs w:val="28"/>
        </w:rPr>
        <w:t>投标！</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t>本次</w:t>
      </w:r>
      <w:r>
        <w:rPr>
          <w:rFonts w:ascii="宋体" w:eastAsia="宋体" w:hAnsi="宋体" w:hint="eastAsia"/>
          <w:sz w:val="28"/>
          <w:szCs w:val="28"/>
        </w:rPr>
        <w:t>公开邀请</w:t>
      </w:r>
      <w:r>
        <w:rPr>
          <w:rFonts w:ascii="宋体" w:eastAsia="宋体" w:hAnsi="宋体"/>
          <w:sz w:val="28"/>
          <w:szCs w:val="28"/>
        </w:rPr>
        <w:t>要求供应商必须是在中国境内注册成立并有效存续的企业法人或其他组织。供应商在国家信息中心主办</w:t>
      </w:r>
      <w:r>
        <w:rPr>
          <w:rFonts w:ascii="宋体" w:eastAsia="宋体" w:hAnsi="宋体"/>
          <w:sz w:val="28"/>
          <w:szCs w:val="28"/>
        </w:rPr>
        <w:t>“</w:t>
      </w:r>
      <w:r>
        <w:rPr>
          <w:rFonts w:ascii="宋体" w:eastAsia="宋体" w:hAnsi="宋体"/>
          <w:sz w:val="28"/>
          <w:szCs w:val="28"/>
        </w:rPr>
        <w:t>信用中国</w:t>
      </w:r>
      <w:r>
        <w:rPr>
          <w:rFonts w:ascii="宋体" w:eastAsia="宋体" w:hAnsi="宋体"/>
          <w:sz w:val="28"/>
          <w:szCs w:val="28"/>
        </w:rPr>
        <w:t>”</w:t>
      </w:r>
      <w:r>
        <w:rPr>
          <w:rFonts w:ascii="宋体" w:eastAsia="宋体" w:hAnsi="宋体"/>
          <w:sz w:val="28"/>
          <w:szCs w:val="28"/>
        </w:rPr>
        <w:t>网站（</w:t>
      </w:r>
      <w:r>
        <w:rPr>
          <w:rFonts w:ascii="宋体" w:eastAsia="宋体" w:hAnsi="宋体"/>
          <w:sz w:val="28"/>
          <w:szCs w:val="28"/>
        </w:rPr>
        <w:t>www.creditchina.Gov.cn</w:t>
      </w:r>
      <w:r>
        <w:rPr>
          <w:rFonts w:ascii="宋体" w:eastAsia="宋体" w:hAnsi="宋体"/>
          <w:sz w:val="28"/>
          <w:szCs w:val="28"/>
        </w:rPr>
        <w:t>）和信用内蒙古查询是否有失信记录，即截止</w:t>
      </w:r>
      <w:r>
        <w:rPr>
          <w:rFonts w:ascii="宋体" w:eastAsia="宋体" w:hAnsi="宋体" w:hint="eastAsia"/>
          <w:sz w:val="28"/>
          <w:szCs w:val="28"/>
        </w:rPr>
        <w:t>邀请</w:t>
      </w:r>
      <w:r>
        <w:rPr>
          <w:rFonts w:ascii="宋体" w:eastAsia="宋体" w:hAnsi="宋体"/>
          <w:sz w:val="28"/>
          <w:szCs w:val="28"/>
        </w:rPr>
        <w:t>当日</w:t>
      </w:r>
      <w:r>
        <w:rPr>
          <w:rFonts w:ascii="宋体" w:eastAsia="宋体" w:hAnsi="宋体" w:hint="eastAsia"/>
          <w:sz w:val="28"/>
          <w:szCs w:val="28"/>
        </w:rPr>
        <w:t>经</w:t>
      </w:r>
      <w:r>
        <w:rPr>
          <w:rFonts w:ascii="宋体" w:eastAsia="宋体" w:hAnsi="宋体"/>
          <w:sz w:val="28"/>
          <w:szCs w:val="28"/>
        </w:rPr>
        <w:t>评审时未被记入失信名单。</w:t>
      </w:r>
      <w:r>
        <w:rPr>
          <w:rFonts w:ascii="宋体" w:eastAsia="宋体" w:hAnsi="宋体"/>
          <w:sz w:val="28"/>
          <w:szCs w:val="28"/>
        </w:rPr>
        <w:t xml:space="preserve"> </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lastRenderedPageBreak/>
        <w:t>信誉要求：供应商不得存在下列情形之一</w:t>
      </w:r>
      <w:r>
        <w:rPr>
          <w:rFonts w:ascii="宋体" w:eastAsia="宋体" w:hAnsi="宋体" w:hint="eastAsia"/>
          <w:sz w:val="28"/>
          <w:szCs w:val="28"/>
        </w:rPr>
        <w:t>：</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sz w:val="28"/>
          <w:szCs w:val="28"/>
        </w:rPr>
        <w:t>1</w:t>
      </w:r>
      <w:r>
        <w:rPr>
          <w:rFonts w:ascii="宋体" w:eastAsia="宋体" w:hAnsi="宋体"/>
          <w:sz w:val="28"/>
          <w:szCs w:val="28"/>
        </w:rPr>
        <w:t>）被责令停业的；</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sz w:val="28"/>
          <w:szCs w:val="28"/>
        </w:rPr>
        <w:t>2</w:t>
      </w:r>
      <w:r>
        <w:rPr>
          <w:rFonts w:ascii="宋体" w:eastAsia="宋体" w:hAnsi="宋体"/>
          <w:sz w:val="28"/>
          <w:szCs w:val="28"/>
        </w:rPr>
        <w:t>）被暂停</w:t>
      </w:r>
      <w:r>
        <w:rPr>
          <w:rFonts w:ascii="宋体" w:eastAsia="宋体" w:hAnsi="宋体" w:hint="eastAsia"/>
          <w:sz w:val="28"/>
          <w:szCs w:val="28"/>
        </w:rPr>
        <w:t>或取消投标资格的；</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t>（</w:t>
      </w:r>
      <w:r>
        <w:rPr>
          <w:rFonts w:ascii="宋体" w:eastAsia="宋体" w:hAnsi="宋体"/>
          <w:sz w:val="28"/>
          <w:szCs w:val="28"/>
        </w:rPr>
        <w:t>3</w:t>
      </w:r>
      <w:r>
        <w:rPr>
          <w:rFonts w:ascii="宋体" w:eastAsia="宋体" w:hAnsi="宋体"/>
          <w:sz w:val="28"/>
          <w:szCs w:val="28"/>
        </w:rPr>
        <w:t>）财产被接管或冻结的；</w:t>
      </w:r>
    </w:p>
    <w:p w:rsidR="002A700D" w:rsidRDefault="00633210">
      <w:pPr>
        <w:spacing w:line="500" w:lineRule="exact"/>
        <w:ind w:firstLineChars="200" w:firstLine="562"/>
        <w:rPr>
          <w:rFonts w:ascii="宋体" w:eastAsia="宋体" w:hAnsi="宋体"/>
          <w:b/>
          <w:bCs/>
          <w:sz w:val="28"/>
          <w:szCs w:val="28"/>
        </w:rPr>
      </w:pPr>
      <w:r>
        <w:rPr>
          <w:rFonts w:ascii="宋体" w:eastAsia="宋体" w:hAnsi="宋体" w:hint="eastAsia"/>
          <w:b/>
          <w:bCs/>
          <w:sz w:val="28"/>
          <w:szCs w:val="28"/>
        </w:rPr>
        <w:t>三、邀请发布媒体</w:t>
      </w:r>
    </w:p>
    <w:p w:rsidR="002A700D" w:rsidRDefault="00633210">
      <w:pPr>
        <w:spacing w:line="500" w:lineRule="exact"/>
        <w:ind w:firstLineChars="200" w:firstLine="560"/>
        <w:rPr>
          <w:rFonts w:ascii="宋体" w:eastAsia="宋体" w:hAnsi="宋体"/>
          <w:sz w:val="28"/>
          <w:szCs w:val="28"/>
        </w:rPr>
      </w:pPr>
      <w:r>
        <w:rPr>
          <w:rFonts w:ascii="宋体" w:eastAsia="宋体" w:hAnsi="宋体" w:hint="eastAsia"/>
          <w:sz w:val="28"/>
          <w:szCs w:val="28"/>
        </w:rPr>
        <w:t>呼伦贝尔城投集团官网：</w:t>
      </w:r>
      <w:hyperlink r:id="rId5" w:history="1">
        <w:r>
          <w:rPr>
            <w:rStyle w:val="a5"/>
            <w:rFonts w:ascii="宋体" w:eastAsia="宋体" w:hAnsi="宋体"/>
            <w:sz w:val="28"/>
            <w:szCs w:val="28"/>
          </w:rPr>
          <w:t>http://www.hlb</w:t>
        </w:r>
        <w:r>
          <w:rPr>
            <w:rStyle w:val="a5"/>
            <w:rFonts w:ascii="宋体" w:eastAsia="宋体" w:hAnsi="宋体"/>
            <w:sz w:val="28"/>
            <w:szCs w:val="28"/>
          </w:rPr>
          <w:t>ect.com/</w:t>
        </w:r>
      </w:hyperlink>
    </w:p>
    <w:p w:rsidR="002A700D" w:rsidRDefault="00633210">
      <w:pPr>
        <w:spacing w:line="500" w:lineRule="exact"/>
        <w:ind w:firstLineChars="200" w:firstLine="562"/>
        <w:rPr>
          <w:rFonts w:ascii="宋体" w:eastAsia="宋体" w:hAnsi="宋体"/>
          <w:b/>
          <w:bCs/>
          <w:sz w:val="28"/>
          <w:szCs w:val="28"/>
        </w:rPr>
      </w:pPr>
      <w:r>
        <w:rPr>
          <w:rFonts w:ascii="宋体" w:eastAsia="宋体" w:hAnsi="宋体" w:hint="eastAsia"/>
          <w:b/>
          <w:bCs/>
          <w:sz w:val="28"/>
          <w:szCs w:val="28"/>
        </w:rPr>
        <w:t>四、复函文件递交时间及地点</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t>地点：</w:t>
      </w:r>
      <w:r>
        <w:rPr>
          <w:rFonts w:ascii="宋体" w:eastAsia="宋体" w:hAnsi="宋体" w:hint="eastAsia"/>
          <w:sz w:val="28"/>
          <w:szCs w:val="28"/>
        </w:rPr>
        <w:t>呼伦贝尔市福利院南侧学府路西侧</w:t>
      </w:r>
      <w:r>
        <w:rPr>
          <w:rFonts w:ascii="宋体" w:eastAsia="宋体" w:hAnsi="宋体" w:hint="eastAsia"/>
          <w:sz w:val="28"/>
          <w:szCs w:val="28"/>
        </w:rPr>
        <w:t>5</w:t>
      </w:r>
      <w:r>
        <w:rPr>
          <w:rFonts w:ascii="宋体" w:eastAsia="宋体" w:hAnsi="宋体" w:hint="eastAsia"/>
          <w:sz w:val="28"/>
          <w:szCs w:val="28"/>
        </w:rPr>
        <w:t>号楼商服</w:t>
      </w:r>
      <w:r>
        <w:rPr>
          <w:rFonts w:ascii="宋体" w:eastAsia="宋体" w:hAnsi="宋体" w:hint="eastAsia"/>
          <w:sz w:val="28"/>
          <w:szCs w:val="28"/>
        </w:rPr>
        <w:t>9A</w:t>
      </w:r>
      <w:r>
        <w:rPr>
          <w:rFonts w:ascii="宋体" w:eastAsia="宋体" w:hAnsi="宋体" w:hint="eastAsia"/>
          <w:sz w:val="28"/>
          <w:szCs w:val="28"/>
        </w:rPr>
        <w:t>城投汽修</w:t>
      </w:r>
      <w:r>
        <w:rPr>
          <w:rFonts w:ascii="宋体" w:eastAsia="宋体" w:hAnsi="宋体"/>
          <w:sz w:val="28"/>
          <w:szCs w:val="28"/>
        </w:rPr>
        <w:t xml:space="preserve"> </w:t>
      </w:r>
    </w:p>
    <w:p w:rsidR="002A700D" w:rsidRDefault="00633210">
      <w:pPr>
        <w:spacing w:line="500" w:lineRule="exact"/>
        <w:ind w:firstLineChars="200" w:firstLine="560"/>
        <w:rPr>
          <w:rFonts w:ascii="宋体" w:eastAsia="宋体" w:hAnsi="宋体"/>
          <w:sz w:val="28"/>
          <w:szCs w:val="28"/>
        </w:rPr>
      </w:pPr>
      <w:r>
        <w:rPr>
          <w:rFonts w:ascii="宋体" w:eastAsia="宋体" w:hAnsi="宋体"/>
          <w:sz w:val="28"/>
          <w:szCs w:val="28"/>
        </w:rPr>
        <w:t>时间：</w:t>
      </w:r>
      <w:r>
        <w:rPr>
          <w:rFonts w:ascii="宋体" w:eastAsia="宋体" w:hAnsi="宋体"/>
          <w:sz w:val="28"/>
          <w:szCs w:val="28"/>
        </w:rPr>
        <w:t>2019</w:t>
      </w:r>
      <w:r>
        <w:rPr>
          <w:rFonts w:ascii="宋体" w:eastAsia="宋体" w:hAnsi="宋体"/>
          <w:sz w:val="28"/>
          <w:szCs w:val="28"/>
        </w:rPr>
        <w:t>年10</w:t>
      </w:r>
      <w:r>
        <w:rPr>
          <w:rFonts w:ascii="宋体" w:eastAsia="宋体" w:hAnsi="宋体"/>
          <w:sz w:val="28"/>
          <w:szCs w:val="28"/>
        </w:rPr>
        <w:t>月</w:t>
      </w:r>
      <w:r>
        <w:rPr>
          <w:rFonts w:ascii="宋体" w:eastAsia="宋体" w:hAnsi="宋体" w:hint="eastAsia"/>
          <w:sz w:val="28"/>
          <w:szCs w:val="28"/>
        </w:rPr>
        <w:t>20</w:t>
      </w:r>
      <w:r>
        <w:rPr>
          <w:rFonts w:ascii="宋体" w:eastAsia="宋体" w:hAnsi="宋体"/>
          <w:sz w:val="28"/>
          <w:szCs w:val="28"/>
        </w:rPr>
        <w:t>日</w:t>
      </w:r>
      <w:bookmarkStart w:id="0" w:name="_GoBack"/>
      <w:bookmarkEnd w:id="0"/>
    </w:p>
    <w:p w:rsidR="002A700D" w:rsidRDefault="00633210">
      <w:pPr>
        <w:spacing w:line="500" w:lineRule="exact"/>
        <w:ind w:firstLineChars="200" w:firstLine="562"/>
        <w:rPr>
          <w:rFonts w:ascii="宋体" w:eastAsia="宋体" w:hAnsi="宋体"/>
          <w:b/>
          <w:bCs/>
          <w:sz w:val="28"/>
          <w:szCs w:val="28"/>
        </w:rPr>
      </w:pPr>
      <w:r>
        <w:rPr>
          <w:rFonts w:ascii="宋体" w:eastAsia="宋体" w:hAnsi="宋体" w:hint="eastAsia"/>
          <w:b/>
          <w:bCs/>
          <w:sz w:val="28"/>
          <w:szCs w:val="28"/>
        </w:rPr>
        <w:t>五、联系方式</w:t>
      </w:r>
    </w:p>
    <w:p w:rsidR="002A700D" w:rsidRDefault="00633210">
      <w:pPr>
        <w:spacing w:line="500" w:lineRule="exact"/>
        <w:rPr>
          <w:rFonts w:ascii="宋体" w:eastAsia="宋体" w:hAnsi="宋体"/>
          <w:sz w:val="28"/>
          <w:szCs w:val="28"/>
        </w:rPr>
      </w:pPr>
      <w:r>
        <w:rPr>
          <w:rFonts w:ascii="宋体" w:eastAsia="宋体" w:hAnsi="宋体" w:hint="eastAsia"/>
          <w:sz w:val="28"/>
          <w:szCs w:val="28"/>
        </w:rPr>
        <w:t xml:space="preserve">    0470-8235040</w:t>
      </w: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633210">
      <w:pPr>
        <w:spacing w:line="500" w:lineRule="exact"/>
        <w:jc w:val="center"/>
        <w:rPr>
          <w:rFonts w:ascii="宋体" w:eastAsia="宋体" w:hAnsi="宋体"/>
          <w:b/>
          <w:bCs/>
          <w:sz w:val="36"/>
          <w:szCs w:val="36"/>
        </w:rPr>
      </w:pPr>
      <w:r>
        <w:rPr>
          <w:rFonts w:ascii="宋体" w:eastAsia="宋体" w:hAnsi="宋体" w:hint="eastAsia"/>
          <w:b/>
          <w:bCs/>
          <w:sz w:val="36"/>
          <w:szCs w:val="36"/>
        </w:rPr>
        <w:t>呼伦贝尔城市建设投资集团城租汽车修配有限公司配件供应商面向社会公开邀请复函</w:t>
      </w: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2A700D">
      <w:pPr>
        <w:spacing w:line="500" w:lineRule="exact"/>
        <w:rPr>
          <w:rFonts w:ascii="宋体" w:eastAsia="宋体" w:hAnsi="宋体"/>
          <w:sz w:val="28"/>
          <w:szCs w:val="28"/>
        </w:rPr>
      </w:pPr>
    </w:p>
    <w:p w:rsidR="002A700D" w:rsidRDefault="00633210">
      <w:pPr>
        <w:spacing w:line="500" w:lineRule="exact"/>
        <w:jc w:val="center"/>
        <w:rPr>
          <w:rFonts w:ascii="宋体" w:eastAsia="宋体" w:hAnsi="宋体"/>
          <w:sz w:val="28"/>
          <w:szCs w:val="28"/>
        </w:rPr>
      </w:pPr>
      <w:r>
        <w:rPr>
          <w:rFonts w:ascii="宋体" w:eastAsia="宋体" w:hAnsi="宋体" w:hint="eastAsia"/>
          <w:sz w:val="28"/>
          <w:szCs w:val="28"/>
        </w:rPr>
        <w:t>复函人：</w:t>
      </w:r>
      <w:r>
        <w:rPr>
          <w:rFonts w:ascii="宋体" w:eastAsia="宋体" w:hAnsi="宋体" w:hint="eastAsia"/>
          <w:sz w:val="28"/>
          <w:szCs w:val="28"/>
          <w:u w:val="single"/>
        </w:rPr>
        <w:t xml:space="preserve"> </w:t>
      </w:r>
      <w:r>
        <w:rPr>
          <w:rFonts w:ascii="宋体" w:eastAsia="宋体" w:hAnsi="宋体"/>
          <w:sz w:val="28"/>
          <w:szCs w:val="28"/>
          <w:u w:val="single"/>
        </w:rPr>
        <w:t xml:space="preserve">                                    </w:t>
      </w:r>
      <w:r>
        <w:rPr>
          <w:rFonts w:ascii="宋体" w:eastAsia="宋体" w:hAnsi="宋体" w:hint="eastAsia"/>
          <w:sz w:val="28"/>
          <w:szCs w:val="28"/>
        </w:rPr>
        <w:t>（盖公章）</w:t>
      </w:r>
    </w:p>
    <w:p w:rsidR="002A700D" w:rsidRDefault="002A700D">
      <w:pPr>
        <w:spacing w:line="500" w:lineRule="exact"/>
        <w:jc w:val="center"/>
        <w:rPr>
          <w:rFonts w:ascii="宋体" w:eastAsia="宋体" w:hAnsi="宋体"/>
          <w:sz w:val="28"/>
          <w:szCs w:val="28"/>
        </w:rPr>
      </w:pPr>
    </w:p>
    <w:p w:rsidR="002A700D" w:rsidRDefault="00633210">
      <w:pPr>
        <w:spacing w:line="500" w:lineRule="exact"/>
        <w:jc w:val="center"/>
        <w:rPr>
          <w:rFonts w:ascii="宋体" w:eastAsia="宋体" w:hAnsi="宋体"/>
          <w:sz w:val="28"/>
          <w:szCs w:val="28"/>
        </w:rPr>
      </w:pPr>
      <w:r>
        <w:rPr>
          <w:rFonts w:ascii="宋体" w:eastAsia="宋体" w:hAnsi="宋体" w:hint="eastAsia"/>
          <w:sz w:val="28"/>
          <w:szCs w:val="28"/>
        </w:rPr>
        <w:t>法定代表人或授权代表人：</w:t>
      </w:r>
      <w:r>
        <w:rPr>
          <w:rFonts w:ascii="宋体" w:eastAsia="宋体" w:hAnsi="宋体"/>
          <w:sz w:val="28"/>
          <w:szCs w:val="28"/>
          <w:u w:val="single"/>
        </w:rPr>
        <w:t xml:space="preserve">                     </w:t>
      </w:r>
      <w:r>
        <w:rPr>
          <w:rFonts w:ascii="宋体" w:eastAsia="宋体" w:hAnsi="宋体"/>
          <w:sz w:val="28"/>
          <w:szCs w:val="28"/>
        </w:rPr>
        <w:t>（签字）</w:t>
      </w:r>
    </w:p>
    <w:p w:rsidR="002A700D" w:rsidRDefault="002A700D">
      <w:pPr>
        <w:spacing w:line="500" w:lineRule="exact"/>
        <w:jc w:val="center"/>
        <w:rPr>
          <w:rFonts w:ascii="宋体" w:eastAsia="宋体" w:hAnsi="宋体"/>
          <w:sz w:val="28"/>
          <w:szCs w:val="28"/>
        </w:rPr>
      </w:pPr>
    </w:p>
    <w:p w:rsidR="002A700D" w:rsidRDefault="00633210">
      <w:pPr>
        <w:spacing w:line="500" w:lineRule="exact"/>
        <w:jc w:val="center"/>
        <w:rPr>
          <w:rFonts w:ascii="宋体" w:eastAsia="宋体" w:hAnsi="宋体"/>
          <w:sz w:val="28"/>
          <w:szCs w:val="28"/>
        </w:rPr>
      </w:pPr>
      <w:r>
        <w:rPr>
          <w:rFonts w:ascii="宋体" w:eastAsia="宋体" w:hAnsi="宋体" w:hint="eastAsia"/>
          <w:sz w:val="28"/>
          <w:szCs w:val="28"/>
          <w:u w:val="single"/>
        </w:rPr>
        <w:t>2019</w:t>
      </w:r>
      <w:r>
        <w:rPr>
          <w:rFonts w:ascii="宋体" w:eastAsia="宋体" w:hAnsi="宋体"/>
          <w:sz w:val="28"/>
          <w:szCs w:val="28"/>
          <w:u w:val="single"/>
        </w:rPr>
        <w:t xml:space="preserve"> </w:t>
      </w:r>
      <w:r>
        <w:rPr>
          <w:rFonts w:ascii="宋体" w:eastAsia="宋体" w:hAnsi="宋体" w:hint="eastAsia"/>
          <w:sz w:val="28"/>
          <w:szCs w:val="28"/>
        </w:rPr>
        <w:t>年</w:t>
      </w:r>
      <w:r>
        <w:rPr>
          <w:rFonts w:ascii="宋体" w:eastAsia="宋体" w:hAnsi="宋体"/>
          <w:sz w:val="28"/>
          <w:szCs w:val="28"/>
          <w:u w:val="single"/>
        </w:rPr>
        <w:t xml:space="preserve">    </w:t>
      </w:r>
      <w:r>
        <w:rPr>
          <w:rFonts w:ascii="宋体" w:eastAsia="宋体" w:hAnsi="宋体"/>
          <w:sz w:val="28"/>
          <w:szCs w:val="28"/>
        </w:rPr>
        <w:t>月</w:t>
      </w:r>
      <w:r>
        <w:rPr>
          <w:rFonts w:ascii="宋体" w:eastAsia="宋体" w:hAnsi="宋体"/>
          <w:sz w:val="28"/>
          <w:szCs w:val="28"/>
          <w:u w:val="single"/>
        </w:rPr>
        <w:t xml:space="preserve">     </w:t>
      </w:r>
      <w:r>
        <w:rPr>
          <w:rFonts w:ascii="宋体" w:eastAsia="宋体" w:hAnsi="宋体"/>
          <w:sz w:val="28"/>
          <w:szCs w:val="28"/>
        </w:rPr>
        <w:t>日</w:t>
      </w:r>
    </w:p>
    <w:p w:rsidR="002A700D" w:rsidRDefault="002A700D">
      <w:pPr>
        <w:spacing w:line="500" w:lineRule="exact"/>
        <w:jc w:val="center"/>
        <w:rPr>
          <w:rFonts w:ascii="宋体" w:eastAsia="宋体" w:hAnsi="宋体"/>
          <w:sz w:val="28"/>
          <w:szCs w:val="28"/>
        </w:rPr>
      </w:pPr>
    </w:p>
    <w:p w:rsidR="002A700D" w:rsidRDefault="002A700D">
      <w:pPr>
        <w:spacing w:line="500" w:lineRule="exact"/>
        <w:jc w:val="center"/>
        <w:rPr>
          <w:rFonts w:ascii="宋体" w:eastAsia="宋体" w:hAnsi="宋体"/>
          <w:sz w:val="28"/>
          <w:szCs w:val="28"/>
        </w:rPr>
      </w:pPr>
    </w:p>
    <w:p w:rsidR="002A700D" w:rsidRDefault="002A700D">
      <w:pPr>
        <w:spacing w:line="500" w:lineRule="exact"/>
        <w:jc w:val="center"/>
        <w:rPr>
          <w:rFonts w:ascii="宋体" w:eastAsia="宋体" w:hAnsi="宋体"/>
          <w:sz w:val="28"/>
          <w:szCs w:val="28"/>
        </w:rPr>
      </w:pPr>
    </w:p>
    <w:p w:rsidR="002A700D" w:rsidRDefault="002A700D">
      <w:pPr>
        <w:spacing w:line="500" w:lineRule="exact"/>
        <w:jc w:val="center"/>
        <w:rPr>
          <w:rFonts w:ascii="宋体" w:eastAsia="宋体" w:hAnsi="宋体"/>
          <w:sz w:val="28"/>
          <w:szCs w:val="28"/>
        </w:rPr>
      </w:pPr>
    </w:p>
    <w:p w:rsidR="002A700D" w:rsidRDefault="002A700D">
      <w:pPr>
        <w:spacing w:line="500" w:lineRule="exact"/>
        <w:jc w:val="center"/>
        <w:rPr>
          <w:rFonts w:ascii="宋体" w:eastAsia="宋体" w:hAnsi="宋体"/>
          <w:sz w:val="28"/>
          <w:szCs w:val="28"/>
        </w:rPr>
      </w:pPr>
    </w:p>
    <w:p w:rsidR="002A700D" w:rsidRDefault="00633210">
      <w:pPr>
        <w:spacing w:line="500" w:lineRule="exact"/>
        <w:jc w:val="center"/>
        <w:rPr>
          <w:rFonts w:ascii="宋体" w:eastAsia="宋体" w:hAnsi="宋体"/>
          <w:sz w:val="28"/>
          <w:szCs w:val="28"/>
        </w:rPr>
      </w:pPr>
      <w:r>
        <w:rPr>
          <w:rFonts w:ascii="宋体" w:eastAsia="宋体" w:hAnsi="宋体" w:hint="eastAsia"/>
          <w:sz w:val="28"/>
          <w:szCs w:val="28"/>
        </w:rPr>
        <w:t>目录</w:t>
      </w:r>
    </w:p>
    <w:p w:rsidR="002A700D" w:rsidRDefault="00633210">
      <w:pPr>
        <w:spacing w:line="500" w:lineRule="exact"/>
        <w:jc w:val="left"/>
        <w:rPr>
          <w:rFonts w:ascii="宋体" w:eastAsia="宋体" w:hAnsi="宋体"/>
          <w:sz w:val="28"/>
          <w:szCs w:val="28"/>
        </w:rPr>
      </w:pPr>
      <w:r>
        <w:rPr>
          <w:rFonts w:ascii="宋体" w:eastAsia="宋体" w:hAnsi="宋体"/>
          <w:sz w:val="28"/>
          <w:szCs w:val="28"/>
        </w:rPr>
        <w:t>1</w:t>
      </w:r>
      <w:r>
        <w:rPr>
          <w:rFonts w:ascii="宋体" w:eastAsia="宋体" w:hAnsi="宋体"/>
          <w:sz w:val="28"/>
          <w:szCs w:val="28"/>
        </w:rPr>
        <w:t>、</w:t>
      </w:r>
      <w:r>
        <w:rPr>
          <w:rFonts w:ascii="宋体" w:eastAsia="宋体" w:hAnsi="宋体" w:hint="eastAsia"/>
          <w:sz w:val="28"/>
          <w:szCs w:val="28"/>
        </w:rPr>
        <w:t>复</w:t>
      </w:r>
      <w:r>
        <w:rPr>
          <w:rFonts w:ascii="宋体" w:eastAsia="宋体" w:hAnsi="宋体"/>
          <w:sz w:val="28"/>
          <w:szCs w:val="28"/>
        </w:rPr>
        <w:t>函</w:t>
      </w:r>
    </w:p>
    <w:p w:rsidR="002A700D" w:rsidRDefault="00633210">
      <w:pPr>
        <w:spacing w:line="500" w:lineRule="exact"/>
        <w:jc w:val="left"/>
        <w:rPr>
          <w:rFonts w:ascii="宋体" w:eastAsia="宋体" w:hAnsi="宋体"/>
          <w:sz w:val="28"/>
          <w:szCs w:val="28"/>
        </w:rPr>
      </w:pPr>
      <w:r>
        <w:rPr>
          <w:rFonts w:ascii="宋体" w:eastAsia="宋体" w:hAnsi="宋体"/>
          <w:sz w:val="28"/>
          <w:szCs w:val="28"/>
        </w:rPr>
        <w:t>2</w:t>
      </w:r>
      <w:r>
        <w:rPr>
          <w:rFonts w:ascii="宋体" w:eastAsia="宋体" w:hAnsi="宋体"/>
          <w:sz w:val="28"/>
          <w:szCs w:val="28"/>
        </w:rPr>
        <w:t>、法定代表人身份证明</w:t>
      </w:r>
    </w:p>
    <w:p w:rsidR="002A700D" w:rsidRDefault="00633210">
      <w:pPr>
        <w:spacing w:line="500" w:lineRule="exact"/>
        <w:jc w:val="left"/>
        <w:rPr>
          <w:rFonts w:ascii="宋体" w:eastAsia="宋体" w:hAnsi="宋体"/>
          <w:sz w:val="28"/>
          <w:szCs w:val="28"/>
        </w:rPr>
      </w:pPr>
      <w:r>
        <w:rPr>
          <w:rFonts w:ascii="宋体" w:eastAsia="宋体" w:hAnsi="宋体"/>
          <w:sz w:val="28"/>
          <w:szCs w:val="28"/>
        </w:rPr>
        <w:t>3</w:t>
      </w:r>
      <w:r>
        <w:rPr>
          <w:rFonts w:ascii="宋体" w:eastAsia="宋体" w:hAnsi="宋体"/>
          <w:sz w:val="28"/>
          <w:szCs w:val="28"/>
        </w:rPr>
        <w:t>、授权委托书</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4</w:t>
      </w:r>
      <w:r>
        <w:rPr>
          <w:rFonts w:ascii="宋体" w:eastAsia="宋体" w:hAnsi="宋体"/>
          <w:sz w:val="28"/>
          <w:szCs w:val="28"/>
        </w:rPr>
        <w:t>、</w:t>
      </w:r>
      <w:r>
        <w:rPr>
          <w:rFonts w:ascii="宋体" w:eastAsia="宋体" w:hAnsi="宋体" w:hint="eastAsia"/>
          <w:sz w:val="28"/>
          <w:szCs w:val="28"/>
        </w:rPr>
        <w:t>供货时间、配送</w:t>
      </w:r>
      <w:proofErr w:type="gramStart"/>
      <w:r>
        <w:rPr>
          <w:rFonts w:ascii="宋体" w:eastAsia="宋体" w:hAnsi="宋体" w:hint="eastAsia"/>
          <w:sz w:val="28"/>
          <w:szCs w:val="28"/>
        </w:rPr>
        <w:t>货说明</w:t>
      </w:r>
      <w:proofErr w:type="gramEnd"/>
      <w:r>
        <w:rPr>
          <w:rFonts w:ascii="宋体" w:eastAsia="宋体" w:hAnsi="宋体" w:hint="eastAsia"/>
          <w:sz w:val="28"/>
          <w:szCs w:val="28"/>
        </w:rPr>
        <w:t>及验收方案</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5</w:t>
      </w:r>
      <w:r>
        <w:rPr>
          <w:rFonts w:ascii="宋体" w:eastAsia="宋体" w:hAnsi="宋体"/>
          <w:sz w:val="28"/>
          <w:szCs w:val="28"/>
        </w:rPr>
        <w:t>、质量保证</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6</w:t>
      </w:r>
      <w:r>
        <w:rPr>
          <w:rFonts w:ascii="宋体" w:eastAsia="宋体" w:hAnsi="宋体"/>
          <w:sz w:val="28"/>
          <w:szCs w:val="28"/>
        </w:rPr>
        <w:t>、售后服务方案</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7</w:t>
      </w:r>
      <w:r>
        <w:rPr>
          <w:rFonts w:ascii="宋体" w:eastAsia="宋体" w:hAnsi="宋体"/>
          <w:sz w:val="28"/>
          <w:szCs w:val="28"/>
        </w:rPr>
        <w:t>、</w:t>
      </w:r>
      <w:r>
        <w:rPr>
          <w:rFonts w:ascii="宋体" w:eastAsia="宋体" w:hAnsi="宋体" w:hint="eastAsia"/>
          <w:sz w:val="28"/>
          <w:szCs w:val="28"/>
        </w:rPr>
        <w:t>复函</w:t>
      </w:r>
      <w:r>
        <w:rPr>
          <w:rFonts w:ascii="宋体" w:eastAsia="宋体" w:hAnsi="宋体"/>
          <w:sz w:val="28"/>
          <w:szCs w:val="28"/>
        </w:rPr>
        <w:t>人基本情况表</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8</w:t>
      </w:r>
      <w:r>
        <w:rPr>
          <w:rFonts w:ascii="宋体" w:eastAsia="宋体" w:hAnsi="宋体"/>
          <w:sz w:val="28"/>
          <w:szCs w:val="28"/>
        </w:rPr>
        <w:t>、近三年主要业绩一览表</w:t>
      </w: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633210">
      <w:pPr>
        <w:spacing w:line="500" w:lineRule="exact"/>
        <w:jc w:val="center"/>
        <w:rPr>
          <w:rFonts w:ascii="宋体" w:eastAsia="宋体" w:hAnsi="宋体"/>
          <w:b/>
          <w:bCs/>
          <w:sz w:val="36"/>
          <w:szCs w:val="36"/>
        </w:rPr>
      </w:pPr>
      <w:r>
        <w:rPr>
          <w:rFonts w:ascii="宋体" w:eastAsia="宋体" w:hAnsi="宋体" w:hint="eastAsia"/>
          <w:b/>
          <w:bCs/>
          <w:sz w:val="36"/>
          <w:szCs w:val="36"/>
        </w:rPr>
        <w:t>公开邀请复函</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w:t>
      </w:r>
      <w:r>
        <w:rPr>
          <w:rFonts w:ascii="宋体" w:eastAsia="宋体" w:hAnsi="宋体" w:hint="eastAsia"/>
          <w:sz w:val="28"/>
          <w:szCs w:val="28"/>
        </w:rPr>
        <w:t>邀请人</w:t>
      </w:r>
      <w:r>
        <w:rPr>
          <w:rFonts w:ascii="宋体" w:eastAsia="宋体" w:hAnsi="宋体"/>
          <w:sz w:val="28"/>
          <w:szCs w:val="28"/>
        </w:rPr>
        <w:t>）</w:t>
      </w:r>
      <w:r>
        <w:rPr>
          <w:rFonts w:ascii="宋体" w:eastAsia="宋体" w:hAnsi="宋体"/>
          <w:sz w:val="28"/>
          <w:szCs w:val="28"/>
        </w:rPr>
        <w:t>:</w:t>
      </w:r>
    </w:p>
    <w:p w:rsidR="002A700D" w:rsidRDefault="00633210">
      <w:pPr>
        <w:spacing w:line="500" w:lineRule="exact"/>
        <w:jc w:val="left"/>
        <w:rPr>
          <w:rFonts w:ascii="宋体" w:eastAsia="宋体" w:hAnsi="宋体"/>
          <w:sz w:val="28"/>
          <w:szCs w:val="28"/>
        </w:rPr>
      </w:pPr>
      <w:r>
        <w:rPr>
          <w:rFonts w:ascii="宋体" w:eastAsia="宋体" w:hAnsi="宋体"/>
          <w:sz w:val="28"/>
          <w:szCs w:val="28"/>
        </w:rPr>
        <w:t>1</w:t>
      </w:r>
      <w:r>
        <w:rPr>
          <w:rFonts w:ascii="宋体" w:eastAsia="宋体" w:hAnsi="宋体"/>
          <w:sz w:val="28"/>
          <w:szCs w:val="28"/>
        </w:rPr>
        <w:t>、按照已收到的</w:t>
      </w:r>
      <w:r>
        <w:rPr>
          <w:rFonts w:ascii="宋体" w:eastAsia="宋体" w:hAnsi="宋体" w:hint="eastAsia"/>
          <w:sz w:val="28"/>
          <w:szCs w:val="28"/>
        </w:rPr>
        <w:t>邀请</w:t>
      </w:r>
      <w:r>
        <w:rPr>
          <w:rFonts w:ascii="宋体" w:eastAsia="宋体" w:hAnsi="宋体"/>
          <w:sz w:val="28"/>
          <w:szCs w:val="28"/>
        </w:rPr>
        <w:t>文件要求，经我单位认真研究有关要求后</w:t>
      </w:r>
      <w:r>
        <w:rPr>
          <w:rFonts w:ascii="宋体" w:eastAsia="宋体" w:hAnsi="宋体" w:hint="eastAsia"/>
          <w:sz w:val="28"/>
          <w:szCs w:val="28"/>
        </w:rPr>
        <w:t>，</w:t>
      </w:r>
      <w:r>
        <w:rPr>
          <w:rFonts w:ascii="宋体" w:eastAsia="宋体" w:hAnsi="宋体"/>
          <w:sz w:val="28"/>
          <w:szCs w:val="28"/>
        </w:rPr>
        <w:t>我方完全接受本次</w:t>
      </w:r>
      <w:r>
        <w:rPr>
          <w:rFonts w:ascii="宋体" w:eastAsia="宋体" w:hAnsi="宋体" w:hint="eastAsia"/>
          <w:sz w:val="28"/>
          <w:szCs w:val="28"/>
        </w:rPr>
        <w:t>邀请</w:t>
      </w:r>
      <w:r>
        <w:rPr>
          <w:rFonts w:ascii="宋体" w:eastAsia="宋体" w:hAnsi="宋体"/>
          <w:sz w:val="28"/>
          <w:szCs w:val="28"/>
        </w:rPr>
        <w:t>的所有要求，并承诺在成交后履行我方的全部义务。如有缺项、漏项</w:t>
      </w:r>
      <w:proofErr w:type="gramStart"/>
      <w:r>
        <w:rPr>
          <w:rFonts w:ascii="宋体" w:eastAsia="宋体" w:hAnsi="宋体"/>
          <w:sz w:val="28"/>
          <w:szCs w:val="28"/>
        </w:rPr>
        <w:t>部份均由</w:t>
      </w:r>
      <w:proofErr w:type="gramEnd"/>
      <w:r>
        <w:rPr>
          <w:rFonts w:ascii="宋体" w:eastAsia="宋体" w:hAnsi="宋体"/>
          <w:sz w:val="28"/>
          <w:szCs w:val="28"/>
        </w:rPr>
        <w:t>我方无条件负责补齐。</w:t>
      </w:r>
    </w:p>
    <w:p w:rsidR="002A700D" w:rsidRDefault="00633210">
      <w:pPr>
        <w:spacing w:line="500" w:lineRule="exact"/>
        <w:jc w:val="left"/>
        <w:rPr>
          <w:rFonts w:ascii="宋体" w:eastAsia="宋体" w:hAnsi="宋体"/>
          <w:sz w:val="28"/>
          <w:szCs w:val="28"/>
        </w:rPr>
      </w:pPr>
      <w:r>
        <w:rPr>
          <w:rFonts w:ascii="宋体" w:eastAsia="宋体" w:hAnsi="宋体"/>
          <w:sz w:val="28"/>
          <w:szCs w:val="28"/>
        </w:rPr>
        <w:t>2</w:t>
      </w:r>
      <w:r>
        <w:rPr>
          <w:rFonts w:ascii="宋体" w:eastAsia="宋体" w:hAnsi="宋体"/>
          <w:sz w:val="28"/>
          <w:szCs w:val="28"/>
        </w:rPr>
        <w:t>、</w:t>
      </w:r>
      <w:proofErr w:type="gramStart"/>
      <w:r>
        <w:rPr>
          <w:rFonts w:ascii="宋体" w:eastAsia="宋体" w:hAnsi="宋体"/>
          <w:sz w:val="28"/>
          <w:szCs w:val="28"/>
        </w:rPr>
        <w:t>本</w:t>
      </w:r>
      <w:r>
        <w:rPr>
          <w:rFonts w:ascii="宋体" w:eastAsia="宋体" w:hAnsi="宋体" w:hint="eastAsia"/>
          <w:sz w:val="28"/>
          <w:szCs w:val="28"/>
        </w:rPr>
        <w:t>邀请</w:t>
      </w:r>
      <w:proofErr w:type="gramEnd"/>
      <w:r>
        <w:rPr>
          <w:rFonts w:ascii="宋体" w:eastAsia="宋体" w:hAnsi="宋体"/>
          <w:sz w:val="28"/>
          <w:szCs w:val="28"/>
        </w:rPr>
        <w:t>自</w:t>
      </w:r>
      <w:r>
        <w:rPr>
          <w:rFonts w:ascii="宋体" w:eastAsia="宋体" w:hAnsi="宋体" w:hint="eastAsia"/>
          <w:sz w:val="28"/>
          <w:szCs w:val="28"/>
        </w:rPr>
        <w:t>签订意向协议</w:t>
      </w:r>
      <w:r>
        <w:rPr>
          <w:rFonts w:ascii="宋体" w:eastAsia="宋体" w:hAnsi="宋体"/>
          <w:sz w:val="28"/>
          <w:szCs w:val="28"/>
        </w:rPr>
        <w:t>之日起</w:t>
      </w:r>
      <w:r>
        <w:rPr>
          <w:rFonts w:ascii="宋体" w:eastAsia="宋体" w:hAnsi="宋体" w:hint="eastAsia"/>
          <w:sz w:val="28"/>
          <w:szCs w:val="28"/>
        </w:rPr>
        <w:t>至服务期</w:t>
      </w:r>
      <w:r>
        <w:rPr>
          <w:rFonts w:ascii="宋体" w:eastAsia="宋体" w:hAnsi="宋体"/>
          <w:sz w:val="28"/>
          <w:szCs w:val="28"/>
        </w:rPr>
        <w:t>内有效。我方同意所递交的</w:t>
      </w:r>
      <w:r>
        <w:rPr>
          <w:rFonts w:ascii="宋体" w:eastAsia="宋体" w:hAnsi="宋体" w:hint="eastAsia"/>
          <w:sz w:val="28"/>
          <w:szCs w:val="28"/>
        </w:rPr>
        <w:t>复函</w:t>
      </w:r>
      <w:r>
        <w:rPr>
          <w:rFonts w:ascii="宋体" w:eastAsia="宋体" w:hAnsi="宋体"/>
          <w:sz w:val="28"/>
          <w:szCs w:val="28"/>
        </w:rPr>
        <w:t>文件在此期间内我方的</w:t>
      </w:r>
      <w:r>
        <w:rPr>
          <w:rFonts w:ascii="宋体" w:eastAsia="宋体" w:hAnsi="宋体" w:hint="eastAsia"/>
          <w:sz w:val="28"/>
          <w:szCs w:val="28"/>
        </w:rPr>
        <w:t>复函</w:t>
      </w:r>
      <w:r>
        <w:rPr>
          <w:rFonts w:ascii="宋体" w:eastAsia="宋体" w:hAnsi="宋体"/>
          <w:sz w:val="28"/>
          <w:szCs w:val="28"/>
        </w:rPr>
        <w:t>如能</w:t>
      </w:r>
      <w:r>
        <w:rPr>
          <w:rFonts w:ascii="宋体" w:eastAsia="宋体" w:hAnsi="宋体" w:hint="eastAsia"/>
          <w:sz w:val="28"/>
          <w:szCs w:val="28"/>
        </w:rPr>
        <w:t>进入供应商备选库中</w:t>
      </w:r>
      <w:r>
        <w:rPr>
          <w:rFonts w:ascii="宋体" w:eastAsia="宋体" w:hAnsi="宋体"/>
          <w:sz w:val="28"/>
          <w:szCs w:val="28"/>
        </w:rPr>
        <w:t>，我方将受此约束。</w:t>
      </w:r>
    </w:p>
    <w:p w:rsidR="002A700D" w:rsidRDefault="00633210">
      <w:pPr>
        <w:spacing w:line="500" w:lineRule="exact"/>
        <w:jc w:val="left"/>
        <w:rPr>
          <w:rFonts w:ascii="宋体" w:eastAsia="宋体" w:hAnsi="宋体"/>
          <w:sz w:val="28"/>
          <w:szCs w:val="28"/>
        </w:rPr>
      </w:pPr>
      <w:r>
        <w:rPr>
          <w:rFonts w:ascii="宋体" w:eastAsia="宋体" w:hAnsi="宋体"/>
          <w:sz w:val="28"/>
          <w:szCs w:val="28"/>
        </w:rPr>
        <w:t>3</w:t>
      </w:r>
      <w:r>
        <w:rPr>
          <w:rFonts w:ascii="宋体" w:eastAsia="宋体" w:hAnsi="宋体"/>
          <w:sz w:val="28"/>
          <w:szCs w:val="28"/>
        </w:rPr>
        <w:t>、我方郑重声明：所提供的</w:t>
      </w:r>
      <w:r>
        <w:rPr>
          <w:rFonts w:ascii="宋体" w:eastAsia="宋体" w:hAnsi="宋体" w:hint="eastAsia"/>
          <w:sz w:val="28"/>
          <w:szCs w:val="28"/>
        </w:rPr>
        <w:t>复函</w:t>
      </w:r>
      <w:r>
        <w:rPr>
          <w:rFonts w:ascii="宋体" w:eastAsia="宋体" w:hAnsi="宋体"/>
          <w:sz w:val="28"/>
          <w:szCs w:val="28"/>
        </w:rPr>
        <w:t>文件内容真实。</w:t>
      </w:r>
    </w:p>
    <w:p w:rsidR="002A700D" w:rsidRDefault="00633210">
      <w:pPr>
        <w:spacing w:line="500" w:lineRule="exact"/>
        <w:jc w:val="left"/>
        <w:rPr>
          <w:rFonts w:ascii="宋体" w:eastAsia="宋体" w:hAnsi="宋体"/>
          <w:sz w:val="28"/>
          <w:szCs w:val="28"/>
        </w:rPr>
      </w:pPr>
      <w:r>
        <w:rPr>
          <w:rFonts w:ascii="宋体" w:eastAsia="宋体" w:hAnsi="宋体"/>
          <w:sz w:val="28"/>
          <w:szCs w:val="28"/>
        </w:rPr>
        <w:t>4</w:t>
      </w:r>
      <w:r>
        <w:rPr>
          <w:rFonts w:ascii="宋体" w:eastAsia="宋体" w:hAnsi="宋体"/>
          <w:sz w:val="28"/>
          <w:szCs w:val="28"/>
        </w:rPr>
        <w:t>、除非另外达成协议并生效，否则，</w:t>
      </w:r>
      <w:r>
        <w:rPr>
          <w:rFonts w:ascii="宋体" w:eastAsia="宋体" w:hAnsi="宋体" w:hint="eastAsia"/>
          <w:sz w:val="28"/>
          <w:szCs w:val="28"/>
        </w:rPr>
        <w:t>供应商备选库</w:t>
      </w:r>
      <w:r>
        <w:rPr>
          <w:rFonts w:ascii="宋体" w:eastAsia="宋体" w:hAnsi="宋体"/>
          <w:sz w:val="28"/>
          <w:szCs w:val="28"/>
        </w:rPr>
        <w:t>通知书和本</w:t>
      </w:r>
      <w:r>
        <w:rPr>
          <w:rFonts w:ascii="宋体" w:eastAsia="宋体" w:hAnsi="宋体" w:hint="eastAsia"/>
          <w:sz w:val="28"/>
          <w:szCs w:val="28"/>
        </w:rPr>
        <w:t>复函</w:t>
      </w:r>
      <w:r>
        <w:rPr>
          <w:rFonts w:ascii="宋体" w:eastAsia="宋体" w:hAnsi="宋体"/>
          <w:sz w:val="28"/>
          <w:szCs w:val="28"/>
        </w:rPr>
        <w:t>文件将构成约束双方合同的组成部分。</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复函人全称（公章）：</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法定代表人（签字）：</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委托代理人姓名：</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电话：</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传真：</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地址：</w:t>
      </w:r>
    </w:p>
    <w:p w:rsidR="002A700D" w:rsidRDefault="00633210">
      <w:pPr>
        <w:spacing w:line="500" w:lineRule="exact"/>
        <w:jc w:val="left"/>
        <w:rPr>
          <w:rFonts w:ascii="宋体" w:eastAsia="宋体" w:hAnsi="宋体"/>
          <w:sz w:val="28"/>
          <w:szCs w:val="28"/>
        </w:rPr>
      </w:pPr>
      <w:r>
        <w:rPr>
          <w:rFonts w:ascii="宋体" w:eastAsia="宋体" w:hAnsi="宋体"/>
          <w:sz w:val="28"/>
          <w:szCs w:val="28"/>
        </w:rPr>
        <w:t>日期：</w:t>
      </w: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633210">
      <w:pPr>
        <w:spacing w:line="500" w:lineRule="exact"/>
        <w:jc w:val="center"/>
        <w:rPr>
          <w:rFonts w:ascii="宋体" w:eastAsia="宋体" w:hAnsi="宋体"/>
          <w:b/>
          <w:bCs/>
          <w:sz w:val="36"/>
          <w:szCs w:val="36"/>
        </w:rPr>
      </w:pPr>
      <w:r>
        <w:rPr>
          <w:rFonts w:ascii="宋体" w:eastAsia="宋体" w:hAnsi="宋体" w:hint="eastAsia"/>
          <w:b/>
          <w:bCs/>
          <w:sz w:val="36"/>
          <w:szCs w:val="36"/>
        </w:rPr>
        <w:lastRenderedPageBreak/>
        <w:t>法定代表人身份证明</w:t>
      </w:r>
    </w:p>
    <w:p w:rsidR="002A700D" w:rsidRDefault="002A700D">
      <w:pPr>
        <w:spacing w:line="500" w:lineRule="exact"/>
        <w:jc w:val="left"/>
        <w:rPr>
          <w:rFonts w:ascii="宋体" w:eastAsia="宋体" w:hAnsi="宋体"/>
          <w:sz w:val="28"/>
          <w:szCs w:val="28"/>
        </w:rPr>
      </w:pPr>
    </w:p>
    <w:p w:rsidR="002A700D" w:rsidRDefault="00633210">
      <w:pPr>
        <w:spacing w:line="500" w:lineRule="exact"/>
        <w:jc w:val="left"/>
        <w:rPr>
          <w:rFonts w:ascii="宋体" w:eastAsia="宋体" w:hAnsi="宋体"/>
          <w:sz w:val="28"/>
          <w:szCs w:val="28"/>
          <w:u w:val="single"/>
        </w:rPr>
      </w:pPr>
      <w:r>
        <w:rPr>
          <w:rFonts w:ascii="宋体" w:eastAsia="宋体" w:hAnsi="宋体" w:hint="eastAsia"/>
          <w:sz w:val="28"/>
          <w:szCs w:val="28"/>
        </w:rPr>
        <w:t>复</w:t>
      </w:r>
      <w:r>
        <w:rPr>
          <w:rFonts w:ascii="宋体" w:eastAsia="宋体" w:hAnsi="宋体"/>
          <w:sz w:val="28"/>
          <w:szCs w:val="28"/>
        </w:rPr>
        <w:t xml:space="preserve"> </w:t>
      </w:r>
      <w:r>
        <w:rPr>
          <w:rFonts w:ascii="宋体" w:eastAsia="宋体" w:hAnsi="宋体" w:hint="eastAsia"/>
          <w:sz w:val="28"/>
          <w:szCs w:val="28"/>
        </w:rPr>
        <w:t>函</w:t>
      </w:r>
      <w:r>
        <w:rPr>
          <w:rFonts w:ascii="宋体" w:eastAsia="宋体" w:hAnsi="宋体"/>
          <w:sz w:val="28"/>
          <w:szCs w:val="28"/>
        </w:rPr>
        <w:t xml:space="preserve"> </w:t>
      </w:r>
      <w:r>
        <w:rPr>
          <w:rFonts w:ascii="宋体" w:eastAsia="宋体" w:hAnsi="宋体"/>
          <w:sz w:val="28"/>
          <w:szCs w:val="28"/>
        </w:rPr>
        <w:t>人：</w:t>
      </w:r>
      <w:r>
        <w:rPr>
          <w:rFonts w:ascii="宋体" w:eastAsia="宋体" w:hAnsi="宋体" w:hint="eastAsia"/>
          <w:sz w:val="28"/>
          <w:szCs w:val="28"/>
          <w:u w:val="single"/>
        </w:rPr>
        <w:t xml:space="preserve"> </w:t>
      </w:r>
      <w:r>
        <w:rPr>
          <w:rFonts w:ascii="宋体" w:eastAsia="宋体" w:hAnsi="宋体"/>
          <w:sz w:val="28"/>
          <w:szCs w:val="28"/>
          <w:u w:val="single"/>
        </w:rPr>
        <w:t xml:space="preserve">                                   </w:t>
      </w:r>
    </w:p>
    <w:p w:rsidR="002A700D" w:rsidRDefault="00633210">
      <w:pPr>
        <w:spacing w:line="500" w:lineRule="exact"/>
        <w:jc w:val="left"/>
        <w:rPr>
          <w:rFonts w:ascii="宋体" w:eastAsia="宋体" w:hAnsi="宋体"/>
          <w:sz w:val="28"/>
          <w:szCs w:val="28"/>
          <w:u w:val="single"/>
        </w:rPr>
      </w:pPr>
      <w:r>
        <w:rPr>
          <w:rFonts w:ascii="宋体" w:eastAsia="宋体" w:hAnsi="宋体" w:hint="eastAsia"/>
          <w:sz w:val="28"/>
          <w:szCs w:val="28"/>
        </w:rPr>
        <w:t>单位性质：</w:t>
      </w:r>
      <w:r>
        <w:rPr>
          <w:rFonts w:ascii="宋体" w:eastAsia="宋体" w:hAnsi="宋体" w:hint="eastAsia"/>
          <w:sz w:val="28"/>
          <w:szCs w:val="28"/>
          <w:u w:val="single"/>
        </w:rPr>
        <w:t xml:space="preserve"> </w:t>
      </w:r>
      <w:r>
        <w:rPr>
          <w:rFonts w:ascii="宋体" w:eastAsia="宋体" w:hAnsi="宋体"/>
          <w:sz w:val="28"/>
          <w:szCs w:val="28"/>
          <w:u w:val="single"/>
        </w:rPr>
        <w:t xml:space="preserve">                                   </w:t>
      </w:r>
    </w:p>
    <w:p w:rsidR="002A700D" w:rsidRDefault="00633210">
      <w:pPr>
        <w:spacing w:line="500" w:lineRule="exact"/>
        <w:jc w:val="left"/>
        <w:rPr>
          <w:rFonts w:ascii="宋体" w:eastAsia="宋体" w:hAnsi="宋体"/>
          <w:sz w:val="28"/>
          <w:szCs w:val="28"/>
          <w:u w:val="single"/>
        </w:rPr>
      </w:pPr>
      <w:r>
        <w:rPr>
          <w:rFonts w:ascii="宋体" w:eastAsia="宋体" w:hAnsi="宋体" w:hint="eastAsia"/>
          <w:sz w:val="28"/>
          <w:szCs w:val="28"/>
        </w:rPr>
        <w:t>地</w:t>
      </w:r>
      <w:r>
        <w:rPr>
          <w:rFonts w:ascii="宋体" w:eastAsia="宋体" w:hAnsi="宋体"/>
          <w:sz w:val="28"/>
          <w:szCs w:val="28"/>
        </w:rPr>
        <w:t xml:space="preserve">    </w:t>
      </w:r>
      <w:r>
        <w:rPr>
          <w:rFonts w:ascii="宋体" w:eastAsia="宋体" w:hAnsi="宋体"/>
          <w:sz w:val="28"/>
          <w:szCs w:val="28"/>
        </w:rPr>
        <w:t>址：</w:t>
      </w:r>
      <w:r>
        <w:rPr>
          <w:rFonts w:ascii="宋体" w:eastAsia="宋体" w:hAnsi="宋体" w:hint="eastAsia"/>
          <w:sz w:val="28"/>
          <w:szCs w:val="28"/>
          <w:u w:val="single"/>
        </w:rPr>
        <w:t xml:space="preserve"> </w:t>
      </w:r>
      <w:r>
        <w:rPr>
          <w:rFonts w:ascii="宋体" w:eastAsia="宋体" w:hAnsi="宋体"/>
          <w:sz w:val="28"/>
          <w:szCs w:val="28"/>
          <w:u w:val="single"/>
        </w:rPr>
        <w:t xml:space="preserve">                                   </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成立时间：</w:t>
      </w:r>
      <w:r>
        <w:rPr>
          <w:rFonts w:ascii="宋体" w:eastAsia="宋体" w:hAnsi="宋体" w:hint="eastAsia"/>
          <w:sz w:val="28"/>
          <w:szCs w:val="28"/>
          <w:u w:val="single"/>
        </w:rPr>
        <w:t xml:space="preserve"> </w:t>
      </w:r>
      <w:r>
        <w:rPr>
          <w:rFonts w:ascii="宋体" w:eastAsia="宋体" w:hAnsi="宋体"/>
          <w:sz w:val="28"/>
          <w:szCs w:val="28"/>
          <w:u w:val="single"/>
        </w:rPr>
        <w:t xml:space="preserve">          </w:t>
      </w:r>
      <w:r>
        <w:rPr>
          <w:rFonts w:ascii="宋体" w:eastAsia="宋体" w:hAnsi="宋体"/>
          <w:sz w:val="28"/>
          <w:szCs w:val="28"/>
        </w:rPr>
        <w:t>年</w:t>
      </w:r>
      <w:r>
        <w:rPr>
          <w:rFonts w:ascii="宋体" w:eastAsia="宋体" w:hAnsi="宋体" w:hint="eastAsia"/>
          <w:sz w:val="28"/>
          <w:szCs w:val="28"/>
          <w:u w:val="single"/>
        </w:rPr>
        <w:t xml:space="preserve"> </w:t>
      </w:r>
      <w:r>
        <w:rPr>
          <w:rFonts w:ascii="宋体" w:eastAsia="宋体" w:hAnsi="宋体"/>
          <w:sz w:val="28"/>
          <w:szCs w:val="28"/>
          <w:u w:val="single"/>
        </w:rPr>
        <w:t xml:space="preserve">        </w:t>
      </w:r>
      <w:r>
        <w:rPr>
          <w:rFonts w:ascii="宋体" w:eastAsia="宋体" w:hAnsi="宋体"/>
          <w:sz w:val="28"/>
          <w:szCs w:val="28"/>
        </w:rPr>
        <w:t>月</w:t>
      </w:r>
      <w:r>
        <w:rPr>
          <w:rFonts w:ascii="宋体" w:eastAsia="宋体" w:hAnsi="宋体" w:hint="eastAsia"/>
          <w:sz w:val="28"/>
          <w:szCs w:val="28"/>
          <w:u w:val="single"/>
        </w:rPr>
        <w:t xml:space="preserve"> </w:t>
      </w:r>
      <w:r>
        <w:rPr>
          <w:rFonts w:ascii="宋体" w:eastAsia="宋体" w:hAnsi="宋体"/>
          <w:sz w:val="28"/>
          <w:szCs w:val="28"/>
          <w:u w:val="single"/>
        </w:rPr>
        <w:t xml:space="preserve">         </w:t>
      </w:r>
      <w:r>
        <w:rPr>
          <w:rFonts w:ascii="宋体" w:eastAsia="宋体" w:hAnsi="宋体"/>
          <w:sz w:val="28"/>
          <w:szCs w:val="28"/>
        </w:rPr>
        <w:t>日</w:t>
      </w:r>
    </w:p>
    <w:p w:rsidR="002A700D" w:rsidRDefault="00633210">
      <w:pPr>
        <w:spacing w:line="500" w:lineRule="exact"/>
        <w:jc w:val="left"/>
        <w:rPr>
          <w:rFonts w:ascii="宋体" w:eastAsia="宋体" w:hAnsi="宋体"/>
          <w:sz w:val="28"/>
          <w:szCs w:val="28"/>
          <w:u w:val="single"/>
        </w:rPr>
      </w:pPr>
      <w:r>
        <w:rPr>
          <w:rFonts w:ascii="宋体" w:eastAsia="宋体" w:hAnsi="宋体" w:hint="eastAsia"/>
          <w:sz w:val="28"/>
          <w:szCs w:val="28"/>
        </w:rPr>
        <w:t>经营期限：</w:t>
      </w:r>
      <w:r>
        <w:rPr>
          <w:rFonts w:ascii="宋体" w:eastAsia="宋体" w:hAnsi="宋体" w:hint="eastAsia"/>
          <w:sz w:val="28"/>
          <w:szCs w:val="28"/>
          <w:u w:val="single"/>
        </w:rPr>
        <w:t xml:space="preserve"> </w:t>
      </w:r>
      <w:r>
        <w:rPr>
          <w:rFonts w:ascii="宋体" w:eastAsia="宋体" w:hAnsi="宋体"/>
          <w:sz w:val="28"/>
          <w:szCs w:val="28"/>
          <w:u w:val="single"/>
        </w:rPr>
        <w:t xml:space="preserve">                                    </w:t>
      </w:r>
    </w:p>
    <w:p w:rsidR="002A700D" w:rsidRDefault="00633210">
      <w:pPr>
        <w:spacing w:line="500" w:lineRule="exact"/>
        <w:jc w:val="left"/>
        <w:rPr>
          <w:rFonts w:ascii="宋体" w:eastAsia="宋体" w:hAnsi="宋体"/>
          <w:sz w:val="28"/>
          <w:szCs w:val="28"/>
          <w:u w:val="single"/>
        </w:rPr>
      </w:pPr>
      <w:r>
        <w:rPr>
          <w:rFonts w:ascii="宋体" w:eastAsia="宋体" w:hAnsi="宋体" w:hint="eastAsia"/>
          <w:sz w:val="28"/>
          <w:szCs w:val="28"/>
        </w:rPr>
        <w:t>姓</w:t>
      </w:r>
      <w:r>
        <w:rPr>
          <w:rFonts w:ascii="宋体" w:eastAsia="宋体" w:hAnsi="宋体"/>
          <w:sz w:val="28"/>
          <w:szCs w:val="28"/>
        </w:rPr>
        <w:t xml:space="preserve">    </w:t>
      </w:r>
      <w:r>
        <w:rPr>
          <w:rFonts w:ascii="宋体" w:eastAsia="宋体" w:hAnsi="宋体"/>
          <w:sz w:val="28"/>
          <w:szCs w:val="28"/>
        </w:rPr>
        <w:t>名：</w:t>
      </w:r>
      <w:r>
        <w:rPr>
          <w:rFonts w:ascii="宋体" w:eastAsia="宋体" w:hAnsi="宋体"/>
          <w:sz w:val="28"/>
          <w:szCs w:val="28"/>
          <w:u w:val="single"/>
        </w:rPr>
        <w:t xml:space="preserve">             </w:t>
      </w:r>
      <w:r>
        <w:rPr>
          <w:rFonts w:ascii="宋体" w:eastAsia="宋体" w:hAnsi="宋体"/>
          <w:sz w:val="28"/>
          <w:szCs w:val="28"/>
        </w:rPr>
        <w:t xml:space="preserve">    </w:t>
      </w:r>
      <w:r>
        <w:rPr>
          <w:rFonts w:ascii="宋体" w:eastAsia="宋体" w:hAnsi="宋体"/>
          <w:sz w:val="28"/>
          <w:szCs w:val="28"/>
        </w:rPr>
        <w:t>性</w:t>
      </w:r>
      <w:r>
        <w:rPr>
          <w:rFonts w:ascii="宋体" w:eastAsia="宋体" w:hAnsi="宋体"/>
          <w:sz w:val="28"/>
          <w:szCs w:val="28"/>
        </w:rPr>
        <w:t xml:space="preserve">     </w:t>
      </w:r>
      <w:r>
        <w:rPr>
          <w:rFonts w:ascii="宋体" w:eastAsia="宋体" w:hAnsi="宋体"/>
          <w:sz w:val="28"/>
          <w:szCs w:val="28"/>
        </w:rPr>
        <w:t>别：</w:t>
      </w:r>
      <w:r>
        <w:rPr>
          <w:rFonts w:ascii="宋体" w:eastAsia="宋体" w:hAnsi="宋体" w:hint="eastAsia"/>
          <w:sz w:val="28"/>
          <w:szCs w:val="28"/>
          <w:u w:val="single"/>
        </w:rPr>
        <w:t xml:space="preserve"> </w:t>
      </w:r>
      <w:r>
        <w:rPr>
          <w:rFonts w:ascii="宋体" w:eastAsia="宋体" w:hAnsi="宋体"/>
          <w:sz w:val="28"/>
          <w:szCs w:val="28"/>
          <w:u w:val="single"/>
        </w:rPr>
        <w:t xml:space="preserve">         </w:t>
      </w:r>
    </w:p>
    <w:p w:rsidR="002A700D" w:rsidRDefault="00633210">
      <w:pPr>
        <w:spacing w:line="500" w:lineRule="exact"/>
        <w:jc w:val="left"/>
        <w:rPr>
          <w:rFonts w:ascii="宋体" w:eastAsia="宋体" w:hAnsi="宋体"/>
          <w:sz w:val="28"/>
          <w:szCs w:val="28"/>
          <w:u w:val="single"/>
        </w:rPr>
      </w:pPr>
      <w:r>
        <w:rPr>
          <w:rFonts w:ascii="宋体" w:eastAsia="宋体" w:hAnsi="宋体" w:hint="eastAsia"/>
          <w:sz w:val="28"/>
          <w:szCs w:val="28"/>
        </w:rPr>
        <w:t>年</w:t>
      </w:r>
      <w:r>
        <w:rPr>
          <w:rFonts w:ascii="宋体" w:eastAsia="宋体" w:hAnsi="宋体"/>
          <w:sz w:val="28"/>
          <w:szCs w:val="28"/>
        </w:rPr>
        <w:t xml:space="preserve">    </w:t>
      </w:r>
      <w:r>
        <w:rPr>
          <w:rFonts w:ascii="宋体" w:eastAsia="宋体" w:hAnsi="宋体"/>
          <w:sz w:val="28"/>
          <w:szCs w:val="28"/>
        </w:rPr>
        <w:t>龄：</w:t>
      </w:r>
      <w:r>
        <w:rPr>
          <w:rFonts w:ascii="宋体" w:eastAsia="宋体" w:hAnsi="宋体"/>
          <w:sz w:val="28"/>
          <w:szCs w:val="28"/>
          <w:u w:val="single"/>
        </w:rPr>
        <w:t xml:space="preserve">             </w:t>
      </w:r>
      <w:r>
        <w:rPr>
          <w:rFonts w:ascii="宋体" w:eastAsia="宋体" w:hAnsi="宋体"/>
          <w:sz w:val="28"/>
          <w:szCs w:val="28"/>
        </w:rPr>
        <w:t xml:space="preserve">    </w:t>
      </w:r>
      <w:r>
        <w:rPr>
          <w:rFonts w:ascii="宋体" w:eastAsia="宋体" w:hAnsi="宋体"/>
          <w:sz w:val="28"/>
          <w:szCs w:val="28"/>
        </w:rPr>
        <w:t>职</w:t>
      </w:r>
      <w:r>
        <w:rPr>
          <w:rFonts w:ascii="宋体" w:eastAsia="宋体" w:hAnsi="宋体"/>
          <w:sz w:val="28"/>
          <w:szCs w:val="28"/>
        </w:rPr>
        <w:t xml:space="preserve">     </w:t>
      </w:r>
      <w:proofErr w:type="gramStart"/>
      <w:r>
        <w:rPr>
          <w:rFonts w:ascii="宋体" w:eastAsia="宋体" w:hAnsi="宋体"/>
          <w:sz w:val="28"/>
          <w:szCs w:val="28"/>
        </w:rPr>
        <w:t>务</w:t>
      </w:r>
      <w:proofErr w:type="gramEnd"/>
      <w:r>
        <w:rPr>
          <w:rFonts w:ascii="宋体" w:eastAsia="宋体" w:hAnsi="宋体"/>
          <w:sz w:val="28"/>
          <w:szCs w:val="28"/>
        </w:rPr>
        <w:t>：</w:t>
      </w:r>
      <w:r>
        <w:rPr>
          <w:rFonts w:ascii="宋体" w:eastAsia="宋体" w:hAnsi="宋体" w:hint="eastAsia"/>
          <w:sz w:val="28"/>
          <w:szCs w:val="28"/>
          <w:u w:val="single"/>
        </w:rPr>
        <w:t xml:space="preserve"> </w:t>
      </w:r>
      <w:r>
        <w:rPr>
          <w:rFonts w:ascii="宋体" w:eastAsia="宋体" w:hAnsi="宋体"/>
          <w:sz w:val="28"/>
          <w:szCs w:val="28"/>
          <w:u w:val="single"/>
        </w:rPr>
        <w:t xml:space="preserve">         </w:t>
      </w: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系</w:t>
      </w:r>
      <w:r>
        <w:rPr>
          <w:rFonts w:ascii="宋体" w:eastAsia="宋体" w:hAnsi="宋体"/>
          <w:sz w:val="28"/>
          <w:szCs w:val="28"/>
          <w:u w:val="single"/>
        </w:rPr>
        <w:t xml:space="preserve">                            </w:t>
      </w:r>
      <w:r>
        <w:rPr>
          <w:rFonts w:ascii="宋体" w:eastAsia="宋体" w:hAnsi="宋体"/>
          <w:sz w:val="28"/>
          <w:szCs w:val="28"/>
        </w:rPr>
        <w:t>（</w:t>
      </w:r>
      <w:r>
        <w:rPr>
          <w:rFonts w:ascii="宋体" w:eastAsia="宋体" w:hAnsi="宋体" w:hint="eastAsia"/>
          <w:sz w:val="28"/>
          <w:szCs w:val="28"/>
        </w:rPr>
        <w:t>复函</w:t>
      </w:r>
      <w:r>
        <w:rPr>
          <w:rFonts w:ascii="宋体" w:eastAsia="宋体" w:hAnsi="宋体"/>
          <w:sz w:val="28"/>
          <w:szCs w:val="28"/>
        </w:rPr>
        <w:t>人名称）的法定代表人。</w:t>
      </w:r>
    </w:p>
    <w:p w:rsidR="002A700D" w:rsidRDefault="002A700D">
      <w:pPr>
        <w:spacing w:line="500" w:lineRule="exact"/>
        <w:jc w:val="left"/>
        <w:rPr>
          <w:rFonts w:ascii="宋体" w:eastAsia="宋体" w:hAnsi="宋体"/>
          <w:sz w:val="28"/>
          <w:szCs w:val="28"/>
        </w:rPr>
      </w:pP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特此证明。</w:t>
      </w:r>
    </w:p>
    <w:p w:rsidR="002A700D" w:rsidRDefault="002A700D">
      <w:pPr>
        <w:spacing w:line="500" w:lineRule="exact"/>
        <w:jc w:val="left"/>
        <w:rPr>
          <w:rFonts w:ascii="宋体" w:eastAsia="宋体" w:hAnsi="宋体"/>
          <w:sz w:val="28"/>
          <w:szCs w:val="28"/>
        </w:rPr>
      </w:pPr>
    </w:p>
    <w:p w:rsidR="002A700D" w:rsidRDefault="00633210">
      <w:pPr>
        <w:spacing w:line="500" w:lineRule="exact"/>
        <w:jc w:val="left"/>
        <w:rPr>
          <w:rFonts w:ascii="宋体" w:eastAsia="宋体" w:hAnsi="宋体"/>
          <w:sz w:val="28"/>
          <w:szCs w:val="28"/>
        </w:rPr>
      </w:pPr>
      <w:r>
        <w:rPr>
          <w:rFonts w:ascii="宋体" w:eastAsia="宋体" w:hAnsi="宋体" w:hint="eastAsia"/>
          <w:sz w:val="28"/>
          <w:szCs w:val="28"/>
        </w:rPr>
        <w:t>（附：法人身份证扫描件）</w:t>
      </w: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633210">
      <w:pPr>
        <w:spacing w:line="500" w:lineRule="exact"/>
        <w:jc w:val="right"/>
        <w:rPr>
          <w:rFonts w:ascii="宋体" w:eastAsia="宋体" w:hAnsi="宋体"/>
          <w:sz w:val="28"/>
          <w:szCs w:val="28"/>
        </w:rPr>
      </w:pPr>
      <w:r>
        <w:rPr>
          <w:rFonts w:ascii="宋体" w:eastAsia="宋体" w:hAnsi="宋体" w:hint="eastAsia"/>
          <w:sz w:val="28"/>
          <w:szCs w:val="28"/>
        </w:rPr>
        <w:t>复函人：</w:t>
      </w:r>
      <w:r>
        <w:rPr>
          <w:rFonts w:ascii="宋体" w:eastAsia="宋体" w:hAnsi="宋体"/>
          <w:sz w:val="28"/>
          <w:szCs w:val="28"/>
          <w:u w:val="single"/>
        </w:rPr>
        <w:t xml:space="preserve">                          </w:t>
      </w:r>
      <w:r>
        <w:rPr>
          <w:rFonts w:ascii="宋体" w:eastAsia="宋体" w:hAnsi="宋体"/>
          <w:sz w:val="28"/>
          <w:szCs w:val="28"/>
        </w:rPr>
        <w:t>（盖</w:t>
      </w:r>
      <w:r>
        <w:rPr>
          <w:rFonts w:ascii="宋体" w:eastAsia="宋体" w:hAnsi="宋体" w:hint="eastAsia"/>
          <w:sz w:val="28"/>
          <w:szCs w:val="28"/>
        </w:rPr>
        <w:t>公</w:t>
      </w:r>
      <w:r>
        <w:rPr>
          <w:rFonts w:ascii="宋体" w:eastAsia="宋体" w:hAnsi="宋体"/>
          <w:sz w:val="28"/>
          <w:szCs w:val="28"/>
        </w:rPr>
        <w:t>章）</w:t>
      </w:r>
    </w:p>
    <w:p w:rsidR="002A700D" w:rsidRDefault="002A700D">
      <w:pPr>
        <w:spacing w:line="500" w:lineRule="exact"/>
        <w:ind w:right="840"/>
        <w:jc w:val="right"/>
        <w:rPr>
          <w:rFonts w:ascii="宋体" w:eastAsia="宋体" w:hAnsi="宋体"/>
          <w:sz w:val="28"/>
          <w:szCs w:val="28"/>
        </w:rPr>
      </w:pPr>
    </w:p>
    <w:p w:rsidR="002A700D" w:rsidRDefault="00633210">
      <w:pPr>
        <w:spacing w:line="500" w:lineRule="exact"/>
        <w:ind w:right="840"/>
        <w:jc w:val="right"/>
        <w:rPr>
          <w:rFonts w:ascii="宋体" w:eastAsia="宋体" w:hAnsi="宋体"/>
          <w:sz w:val="28"/>
          <w:szCs w:val="28"/>
        </w:rPr>
      </w:pPr>
      <w:r>
        <w:rPr>
          <w:rFonts w:ascii="宋体" w:eastAsia="宋体" w:hAnsi="宋体"/>
          <w:sz w:val="28"/>
          <w:szCs w:val="28"/>
          <w:u w:val="single"/>
        </w:rPr>
        <w:t xml:space="preserve">        </w:t>
      </w:r>
      <w:r>
        <w:rPr>
          <w:rFonts w:ascii="宋体" w:eastAsia="宋体" w:hAnsi="宋体"/>
          <w:sz w:val="28"/>
          <w:szCs w:val="28"/>
        </w:rPr>
        <w:t>年</w:t>
      </w:r>
      <w:r>
        <w:rPr>
          <w:rFonts w:ascii="宋体" w:eastAsia="宋体" w:hAnsi="宋体"/>
          <w:sz w:val="28"/>
          <w:szCs w:val="28"/>
          <w:u w:val="single"/>
        </w:rPr>
        <w:t xml:space="preserve">        </w:t>
      </w:r>
      <w:r>
        <w:rPr>
          <w:rFonts w:ascii="宋体" w:eastAsia="宋体" w:hAnsi="宋体"/>
          <w:sz w:val="28"/>
          <w:szCs w:val="28"/>
        </w:rPr>
        <w:t>月</w:t>
      </w:r>
      <w:r>
        <w:rPr>
          <w:rFonts w:ascii="宋体" w:eastAsia="宋体" w:hAnsi="宋体"/>
          <w:sz w:val="28"/>
          <w:szCs w:val="28"/>
          <w:u w:val="single"/>
        </w:rPr>
        <w:t xml:space="preserve">        </w:t>
      </w:r>
      <w:r>
        <w:rPr>
          <w:rFonts w:ascii="宋体" w:eastAsia="宋体" w:hAnsi="宋体"/>
          <w:sz w:val="28"/>
          <w:szCs w:val="28"/>
        </w:rPr>
        <w:t>日</w:t>
      </w: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633210">
      <w:pPr>
        <w:spacing w:line="500" w:lineRule="exact"/>
        <w:ind w:right="840"/>
        <w:jc w:val="center"/>
        <w:rPr>
          <w:rFonts w:ascii="宋体" w:eastAsia="宋体" w:hAnsi="宋体"/>
          <w:b/>
          <w:bCs/>
          <w:sz w:val="36"/>
          <w:szCs w:val="36"/>
        </w:rPr>
      </w:pPr>
      <w:r>
        <w:rPr>
          <w:rFonts w:ascii="宋体" w:eastAsia="宋体" w:hAnsi="宋体" w:hint="eastAsia"/>
          <w:b/>
          <w:bCs/>
          <w:sz w:val="36"/>
          <w:szCs w:val="36"/>
        </w:rPr>
        <w:lastRenderedPageBreak/>
        <w:t>授权委托书</w:t>
      </w:r>
    </w:p>
    <w:p w:rsidR="002A700D" w:rsidRDefault="00633210">
      <w:pPr>
        <w:spacing w:line="500" w:lineRule="exact"/>
        <w:ind w:right="840"/>
        <w:jc w:val="left"/>
        <w:rPr>
          <w:rFonts w:ascii="宋体" w:eastAsia="宋体" w:hAnsi="宋体"/>
          <w:sz w:val="28"/>
          <w:szCs w:val="28"/>
        </w:rPr>
      </w:pPr>
      <w:r>
        <w:rPr>
          <w:rFonts w:ascii="宋体" w:eastAsia="宋体" w:hAnsi="宋体" w:hint="eastAsia"/>
          <w:sz w:val="28"/>
          <w:szCs w:val="28"/>
        </w:rPr>
        <w:t>本人</w:t>
      </w:r>
      <w:r>
        <w:rPr>
          <w:rFonts w:ascii="宋体" w:eastAsia="宋体" w:hAnsi="宋体"/>
          <w:sz w:val="28"/>
          <w:szCs w:val="28"/>
          <w:u w:val="single"/>
        </w:rPr>
        <w:t xml:space="preserve">         </w:t>
      </w:r>
      <w:r>
        <w:rPr>
          <w:rFonts w:ascii="宋体" w:eastAsia="宋体" w:hAnsi="宋体"/>
          <w:sz w:val="28"/>
          <w:szCs w:val="28"/>
        </w:rPr>
        <w:t>（姓名）系</w:t>
      </w:r>
      <w:r>
        <w:rPr>
          <w:rFonts w:ascii="宋体" w:eastAsia="宋体" w:hAnsi="宋体"/>
          <w:sz w:val="28"/>
          <w:szCs w:val="28"/>
          <w:u w:val="single"/>
        </w:rPr>
        <w:t xml:space="preserve">         </w:t>
      </w:r>
      <w:r>
        <w:rPr>
          <w:rFonts w:ascii="宋体" w:eastAsia="宋体" w:hAnsi="宋体"/>
          <w:sz w:val="28"/>
          <w:szCs w:val="28"/>
        </w:rPr>
        <w:t>（</w:t>
      </w:r>
      <w:r>
        <w:rPr>
          <w:rFonts w:ascii="宋体" w:eastAsia="宋体" w:hAnsi="宋体" w:hint="eastAsia"/>
          <w:sz w:val="28"/>
          <w:szCs w:val="28"/>
        </w:rPr>
        <w:t>复函</w:t>
      </w:r>
      <w:r>
        <w:rPr>
          <w:rFonts w:ascii="宋体" w:eastAsia="宋体" w:hAnsi="宋体"/>
          <w:sz w:val="28"/>
          <w:szCs w:val="28"/>
        </w:rPr>
        <w:t>人名称）的法定代表人，现委托</w:t>
      </w:r>
      <w:r>
        <w:rPr>
          <w:rFonts w:ascii="宋体" w:eastAsia="宋体" w:hAnsi="宋体"/>
          <w:sz w:val="28"/>
          <w:szCs w:val="28"/>
          <w:u w:val="single"/>
        </w:rPr>
        <w:t xml:space="preserve">      </w:t>
      </w:r>
      <w:r>
        <w:rPr>
          <w:rFonts w:ascii="宋体" w:eastAsia="宋体" w:hAnsi="宋体"/>
          <w:sz w:val="28"/>
          <w:szCs w:val="28"/>
        </w:rPr>
        <w:t>（姓名）为我方代理人。代理人根据授权，以我方名义签署、澄清、说明、补正、递交、撤回、修改</w:t>
      </w:r>
      <w:r>
        <w:rPr>
          <w:rFonts w:ascii="宋体" w:eastAsia="宋体" w:hAnsi="宋体"/>
          <w:sz w:val="28"/>
          <w:szCs w:val="28"/>
          <w:u w:val="single"/>
        </w:rPr>
        <w:t xml:space="preserve">             </w:t>
      </w:r>
      <w:r>
        <w:rPr>
          <w:rFonts w:ascii="宋体" w:eastAsia="宋体" w:hAnsi="宋体"/>
          <w:sz w:val="28"/>
          <w:szCs w:val="28"/>
        </w:rPr>
        <w:t>（</w:t>
      </w:r>
      <w:r>
        <w:rPr>
          <w:rFonts w:ascii="宋体" w:eastAsia="宋体" w:hAnsi="宋体" w:hint="eastAsia"/>
          <w:sz w:val="28"/>
          <w:szCs w:val="28"/>
        </w:rPr>
        <w:t>公开邀请</w:t>
      </w:r>
      <w:r>
        <w:rPr>
          <w:rFonts w:ascii="宋体" w:eastAsia="宋体" w:hAnsi="宋体"/>
          <w:sz w:val="28"/>
          <w:szCs w:val="28"/>
        </w:rPr>
        <w:t>名称）</w:t>
      </w:r>
      <w:r>
        <w:rPr>
          <w:rFonts w:ascii="宋体" w:eastAsia="宋体" w:hAnsi="宋体" w:hint="eastAsia"/>
          <w:sz w:val="28"/>
          <w:szCs w:val="28"/>
        </w:rPr>
        <w:t>复函</w:t>
      </w:r>
      <w:r>
        <w:rPr>
          <w:rFonts w:ascii="宋体" w:eastAsia="宋体" w:hAnsi="宋体"/>
          <w:sz w:val="28"/>
          <w:szCs w:val="28"/>
        </w:rPr>
        <w:t>文件、签订合同和处理有关事宜，其法律后果由我方承担。</w:t>
      </w:r>
    </w:p>
    <w:p w:rsidR="002A700D" w:rsidRDefault="00633210">
      <w:pPr>
        <w:spacing w:line="500" w:lineRule="exact"/>
        <w:ind w:right="840"/>
        <w:jc w:val="left"/>
        <w:rPr>
          <w:rFonts w:ascii="宋体" w:eastAsia="宋体" w:hAnsi="宋体"/>
          <w:sz w:val="28"/>
          <w:szCs w:val="28"/>
        </w:rPr>
      </w:pPr>
      <w:r>
        <w:rPr>
          <w:rFonts w:ascii="宋体" w:eastAsia="宋体" w:hAnsi="宋体" w:hint="eastAsia"/>
          <w:sz w:val="28"/>
          <w:szCs w:val="28"/>
        </w:rPr>
        <w:t>委托期限：</w:t>
      </w:r>
      <w:r>
        <w:rPr>
          <w:rFonts w:ascii="宋体" w:eastAsia="宋体" w:hAnsi="宋体" w:hint="eastAsia"/>
          <w:sz w:val="28"/>
          <w:szCs w:val="28"/>
          <w:u w:val="single"/>
        </w:rPr>
        <w:t xml:space="preserve"> </w:t>
      </w:r>
      <w:r>
        <w:rPr>
          <w:rFonts w:ascii="宋体" w:eastAsia="宋体" w:hAnsi="宋体"/>
          <w:sz w:val="28"/>
          <w:szCs w:val="28"/>
          <w:u w:val="single"/>
        </w:rPr>
        <w:t xml:space="preserve">                                </w:t>
      </w:r>
      <w:r>
        <w:rPr>
          <w:rFonts w:ascii="宋体" w:eastAsia="宋体" w:hAnsi="宋体"/>
          <w:sz w:val="28"/>
          <w:szCs w:val="28"/>
        </w:rPr>
        <w:t>。</w:t>
      </w:r>
    </w:p>
    <w:p w:rsidR="002A700D" w:rsidRDefault="00633210">
      <w:pPr>
        <w:spacing w:line="500" w:lineRule="exact"/>
        <w:ind w:right="840"/>
        <w:jc w:val="left"/>
        <w:rPr>
          <w:rFonts w:ascii="宋体" w:eastAsia="宋体" w:hAnsi="宋体"/>
          <w:sz w:val="28"/>
          <w:szCs w:val="28"/>
        </w:rPr>
      </w:pPr>
      <w:r>
        <w:rPr>
          <w:rFonts w:ascii="宋体" w:eastAsia="宋体" w:hAnsi="宋体" w:hint="eastAsia"/>
          <w:sz w:val="28"/>
          <w:szCs w:val="28"/>
        </w:rPr>
        <w:t>代理人无转委托权。</w:t>
      </w:r>
    </w:p>
    <w:p w:rsidR="002A700D" w:rsidRDefault="00633210">
      <w:pPr>
        <w:spacing w:line="500" w:lineRule="exact"/>
        <w:ind w:right="840"/>
        <w:jc w:val="left"/>
        <w:rPr>
          <w:rFonts w:ascii="宋体" w:eastAsia="宋体" w:hAnsi="宋体"/>
          <w:sz w:val="28"/>
          <w:szCs w:val="28"/>
        </w:rPr>
      </w:pPr>
      <w:r>
        <w:rPr>
          <w:rFonts w:ascii="宋体" w:eastAsia="宋体" w:hAnsi="宋体" w:hint="eastAsia"/>
          <w:sz w:val="28"/>
          <w:szCs w:val="28"/>
        </w:rPr>
        <w:t>附：法定代表人身份证复印件</w:t>
      </w: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633210">
      <w:pPr>
        <w:spacing w:line="500" w:lineRule="exact"/>
        <w:ind w:right="840"/>
        <w:jc w:val="left"/>
        <w:rPr>
          <w:rFonts w:ascii="宋体" w:eastAsia="宋体" w:hAnsi="宋体"/>
          <w:sz w:val="28"/>
          <w:szCs w:val="28"/>
        </w:rPr>
      </w:pPr>
      <w:r>
        <w:rPr>
          <w:rFonts w:ascii="宋体" w:eastAsia="宋体" w:hAnsi="宋体" w:hint="eastAsia"/>
          <w:sz w:val="28"/>
          <w:szCs w:val="28"/>
        </w:rPr>
        <w:t>委托代理人身份证复印件</w:t>
      </w: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2A700D">
      <w:pPr>
        <w:spacing w:line="500" w:lineRule="exact"/>
        <w:ind w:right="840"/>
        <w:jc w:val="left"/>
        <w:rPr>
          <w:rFonts w:ascii="宋体" w:eastAsia="宋体" w:hAnsi="宋体"/>
          <w:sz w:val="28"/>
          <w:szCs w:val="28"/>
        </w:rPr>
      </w:pPr>
    </w:p>
    <w:p w:rsidR="002A700D" w:rsidRDefault="00633210">
      <w:pPr>
        <w:spacing w:line="500" w:lineRule="exact"/>
        <w:ind w:right="840" w:firstLineChars="200" w:firstLine="560"/>
        <w:jc w:val="left"/>
        <w:rPr>
          <w:rFonts w:ascii="宋体" w:eastAsia="宋体" w:hAnsi="宋体"/>
          <w:sz w:val="28"/>
          <w:szCs w:val="28"/>
        </w:rPr>
      </w:pPr>
      <w:r>
        <w:rPr>
          <w:rFonts w:ascii="宋体" w:eastAsia="宋体" w:hAnsi="宋体" w:hint="eastAsia"/>
          <w:sz w:val="28"/>
          <w:szCs w:val="28"/>
        </w:rPr>
        <w:t>复</w:t>
      </w:r>
      <w:r>
        <w:rPr>
          <w:rFonts w:ascii="宋体" w:eastAsia="宋体" w:hAnsi="宋体"/>
          <w:sz w:val="28"/>
          <w:szCs w:val="28"/>
        </w:rPr>
        <w:t xml:space="preserve">  </w:t>
      </w:r>
      <w:r>
        <w:rPr>
          <w:rFonts w:ascii="宋体" w:eastAsia="宋体" w:hAnsi="宋体" w:hint="eastAsia"/>
          <w:sz w:val="28"/>
          <w:szCs w:val="28"/>
        </w:rPr>
        <w:t>函</w:t>
      </w:r>
      <w:r>
        <w:rPr>
          <w:rFonts w:ascii="宋体" w:eastAsia="宋体" w:hAnsi="宋体"/>
          <w:sz w:val="28"/>
          <w:szCs w:val="28"/>
        </w:rPr>
        <w:t xml:space="preserve">  </w:t>
      </w:r>
      <w:r>
        <w:rPr>
          <w:rFonts w:ascii="宋体" w:eastAsia="宋体" w:hAnsi="宋体"/>
          <w:sz w:val="28"/>
          <w:szCs w:val="28"/>
        </w:rPr>
        <w:t>人：</w:t>
      </w:r>
      <w:r>
        <w:rPr>
          <w:rFonts w:ascii="宋体" w:eastAsia="宋体" w:hAnsi="宋体"/>
          <w:sz w:val="28"/>
          <w:szCs w:val="28"/>
          <w:u w:val="single"/>
        </w:rPr>
        <w:t xml:space="preserve">                          </w:t>
      </w:r>
      <w:r>
        <w:rPr>
          <w:rFonts w:ascii="宋体" w:eastAsia="宋体" w:hAnsi="宋体"/>
          <w:sz w:val="28"/>
          <w:szCs w:val="28"/>
        </w:rPr>
        <w:t>（盖</w:t>
      </w:r>
      <w:r>
        <w:rPr>
          <w:rFonts w:ascii="宋体" w:eastAsia="宋体" w:hAnsi="宋体" w:hint="eastAsia"/>
          <w:sz w:val="28"/>
          <w:szCs w:val="28"/>
        </w:rPr>
        <w:t>公</w:t>
      </w:r>
      <w:r>
        <w:rPr>
          <w:rFonts w:ascii="宋体" w:eastAsia="宋体" w:hAnsi="宋体"/>
          <w:sz w:val="28"/>
          <w:szCs w:val="28"/>
        </w:rPr>
        <w:t>章）</w:t>
      </w:r>
    </w:p>
    <w:p w:rsidR="002A700D" w:rsidRDefault="00633210">
      <w:pPr>
        <w:spacing w:line="500" w:lineRule="exact"/>
        <w:ind w:right="840" w:firstLineChars="200" w:firstLine="560"/>
        <w:jc w:val="left"/>
        <w:rPr>
          <w:rFonts w:ascii="宋体" w:eastAsia="宋体" w:hAnsi="宋体"/>
          <w:sz w:val="28"/>
          <w:szCs w:val="28"/>
        </w:rPr>
      </w:pPr>
      <w:r>
        <w:rPr>
          <w:rFonts w:ascii="宋体" w:eastAsia="宋体" w:hAnsi="宋体" w:hint="eastAsia"/>
          <w:sz w:val="28"/>
          <w:szCs w:val="28"/>
        </w:rPr>
        <w:t>法定代表人：</w:t>
      </w:r>
      <w:r>
        <w:rPr>
          <w:rFonts w:ascii="宋体" w:eastAsia="宋体" w:hAnsi="宋体"/>
          <w:sz w:val="28"/>
          <w:szCs w:val="28"/>
          <w:u w:val="single"/>
        </w:rPr>
        <w:t xml:space="preserve">                            </w:t>
      </w:r>
      <w:r>
        <w:rPr>
          <w:rFonts w:ascii="宋体" w:eastAsia="宋体" w:hAnsi="宋体"/>
          <w:sz w:val="28"/>
          <w:szCs w:val="28"/>
        </w:rPr>
        <w:t>（签字）</w:t>
      </w:r>
    </w:p>
    <w:p w:rsidR="002A700D" w:rsidRDefault="00633210">
      <w:pPr>
        <w:spacing w:line="500" w:lineRule="exact"/>
        <w:ind w:right="1960" w:firstLineChars="200" w:firstLine="560"/>
        <w:jc w:val="left"/>
        <w:rPr>
          <w:rFonts w:ascii="宋体" w:eastAsia="宋体" w:hAnsi="宋体"/>
          <w:sz w:val="28"/>
          <w:szCs w:val="28"/>
        </w:rPr>
      </w:pPr>
      <w:r>
        <w:rPr>
          <w:rFonts w:ascii="宋体" w:eastAsia="宋体" w:hAnsi="宋体" w:hint="eastAsia"/>
          <w:sz w:val="28"/>
          <w:szCs w:val="28"/>
        </w:rPr>
        <w:t>身份证号码：</w:t>
      </w:r>
      <w:r>
        <w:rPr>
          <w:rFonts w:ascii="宋体" w:eastAsia="宋体" w:hAnsi="宋体"/>
          <w:sz w:val="28"/>
          <w:szCs w:val="28"/>
          <w:u w:val="single"/>
        </w:rPr>
        <w:t xml:space="preserve">                              </w:t>
      </w:r>
    </w:p>
    <w:p w:rsidR="002A700D" w:rsidRDefault="00633210">
      <w:pPr>
        <w:spacing w:line="500" w:lineRule="exact"/>
        <w:ind w:right="840" w:firstLineChars="200" w:firstLine="560"/>
        <w:jc w:val="left"/>
        <w:rPr>
          <w:rFonts w:ascii="宋体" w:eastAsia="宋体" w:hAnsi="宋体"/>
          <w:sz w:val="28"/>
          <w:szCs w:val="28"/>
        </w:rPr>
      </w:pPr>
      <w:r>
        <w:rPr>
          <w:rFonts w:ascii="宋体" w:eastAsia="宋体" w:hAnsi="宋体" w:hint="eastAsia"/>
          <w:sz w:val="28"/>
          <w:szCs w:val="28"/>
        </w:rPr>
        <w:t>委托代理人：</w:t>
      </w:r>
      <w:r>
        <w:rPr>
          <w:rFonts w:ascii="宋体" w:eastAsia="宋体" w:hAnsi="宋体"/>
          <w:sz w:val="28"/>
          <w:szCs w:val="28"/>
          <w:u w:val="single"/>
        </w:rPr>
        <w:t xml:space="preserve">                            </w:t>
      </w:r>
      <w:r>
        <w:rPr>
          <w:rFonts w:ascii="宋体" w:eastAsia="宋体" w:hAnsi="宋体"/>
          <w:sz w:val="28"/>
          <w:szCs w:val="28"/>
        </w:rPr>
        <w:t>（签字）</w:t>
      </w:r>
    </w:p>
    <w:p w:rsidR="002A700D" w:rsidRDefault="00633210">
      <w:pPr>
        <w:spacing w:line="500" w:lineRule="exact"/>
        <w:ind w:right="1960" w:firstLineChars="200" w:firstLine="560"/>
        <w:jc w:val="left"/>
        <w:rPr>
          <w:rFonts w:ascii="宋体" w:eastAsia="宋体" w:hAnsi="宋体"/>
          <w:sz w:val="28"/>
          <w:szCs w:val="28"/>
        </w:rPr>
      </w:pPr>
      <w:r>
        <w:rPr>
          <w:rFonts w:ascii="宋体" w:eastAsia="宋体" w:hAnsi="宋体" w:hint="eastAsia"/>
          <w:sz w:val="28"/>
          <w:szCs w:val="28"/>
        </w:rPr>
        <w:t>身份证号码：</w:t>
      </w:r>
      <w:r>
        <w:rPr>
          <w:rFonts w:ascii="宋体" w:eastAsia="宋体" w:hAnsi="宋体"/>
          <w:sz w:val="28"/>
          <w:szCs w:val="28"/>
          <w:u w:val="single"/>
        </w:rPr>
        <w:t xml:space="preserve">                              </w:t>
      </w:r>
    </w:p>
    <w:p w:rsidR="002A700D" w:rsidRDefault="002A700D">
      <w:pPr>
        <w:spacing w:line="500" w:lineRule="exact"/>
        <w:ind w:right="840"/>
        <w:jc w:val="right"/>
        <w:rPr>
          <w:rFonts w:ascii="宋体" w:eastAsia="宋体" w:hAnsi="宋体"/>
          <w:sz w:val="28"/>
          <w:szCs w:val="28"/>
        </w:rPr>
      </w:pPr>
    </w:p>
    <w:p w:rsidR="002A700D" w:rsidRDefault="00633210">
      <w:pPr>
        <w:spacing w:line="500" w:lineRule="exact"/>
        <w:ind w:right="1400"/>
        <w:jc w:val="right"/>
        <w:rPr>
          <w:rFonts w:ascii="宋体" w:eastAsia="宋体" w:hAnsi="宋体"/>
          <w:sz w:val="28"/>
          <w:szCs w:val="28"/>
        </w:rPr>
      </w:pPr>
      <w:r>
        <w:rPr>
          <w:rFonts w:ascii="宋体" w:eastAsia="宋体" w:hAnsi="宋体"/>
          <w:sz w:val="28"/>
          <w:szCs w:val="28"/>
        </w:rPr>
        <w:t>年</w:t>
      </w:r>
      <w:r>
        <w:rPr>
          <w:rFonts w:ascii="宋体" w:eastAsia="宋体" w:hAnsi="宋体"/>
          <w:sz w:val="28"/>
          <w:szCs w:val="28"/>
        </w:rPr>
        <w:t xml:space="preserve">        </w:t>
      </w:r>
      <w:r>
        <w:rPr>
          <w:rFonts w:ascii="宋体" w:eastAsia="宋体" w:hAnsi="宋体"/>
          <w:sz w:val="28"/>
          <w:szCs w:val="28"/>
        </w:rPr>
        <w:t>月</w:t>
      </w:r>
      <w:r>
        <w:rPr>
          <w:rFonts w:ascii="宋体" w:eastAsia="宋体" w:hAnsi="宋体"/>
          <w:sz w:val="28"/>
          <w:szCs w:val="28"/>
        </w:rPr>
        <w:t xml:space="preserve">        </w:t>
      </w:r>
      <w:r>
        <w:rPr>
          <w:rFonts w:ascii="宋体" w:eastAsia="宋体" w:hAnsi="宋体"/>
          <w:sz w:val="28"/>
          <w:szCs w:val="28"/>
        </w:rPr>
        <w:t>日</w:t>
      </w:r>
    </w:p>
    <w:p w:rsidR="002A700D" w:rsidRDefault="00633210">
      <w:pPr>
        <w:spacing w:line="500" w:lineRule="exact"/>
        <w:jc w:val="center"/>
        <w:rPr>
          <w:rFonts w:ascii="宋体" w:eastAsia="宋体" w:hAnsi="宋体"/>
          <w:b/>
          <w:bCs/>
          <w:sz w:val="36"/>
          <w:szCs w:val="36"/>
        </w:rPr>
      </w:pPr>
      <w:r>
        <w:rPr>
          <w:rFonts w:ascii="宋体" w:eastAsia="宋体" w:hAnsi="宋体" w:hint="eastAsia"/>
          <w:b/>
          <w:bCs/>
          <w:sz w:val="36"/>
          <w:szCs w:val="36"/>
        </w:rPr>
        <w:lastRenderedPageBreak/>
        <w:t>供货时间、配送</w:t>
      </w:r>
      <w:proofErr w:type="gramStart"/>
      <w:r>
        <w:rPr>
          <w:rFonts w:ascii="宋体" w:eastAsia="宋体" w:hAnsi="宋体" w:hint="eastAsia"/>
          <w:b/>
          <w:bCs/>
          <w:sz w:val="36"/>
          <w:szCs w:val="36"/>
        </w:rPr>
        <w:t>货说明</w:t>
      </w:r>
      <w:proofErr w:type="gramEnd"/>
      <w:r>
        <w:rPr>
          <w:rFonts w:ascii="宋体" w:eastAsia="宋体" w:hAnsi="宋体" w:hint="eastAsia"/>
          <w:b/>
          <w:bCs/>
          <w:sz w:val="36"/>
          <w:szCs w:val="36"/>
        </w:rPr>
        <w:t>及验收方案</w:t>
      </w: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633210">
      <w:pPr>
        <w:spacing w:line="500" w:lineRule="exact"/>
        <w:jc w:val="center"/>
        <w:rPr>
          <w:rFonts w:ascii="宋体" w:eastAsia="宋体" w:hAnsi="宋体"/>
          <w:b/>
          <w:bCs/>
          <w:sz w:val="36"/>
          <w:szCs w:val="36"/>
        </w:rPr>
      </w:pPr>
      <w:r>
        <w:rPr>
          <w:rFonts w:ascii="宋体" w:eastAsia="宋体" w:hAnsi="宋体"/>
          <w:b/>
          <w:bCs/>
          <w:sz w:val="36"/>
          <w:szCs w:val="36"/>
        </w:rPr>
        <w:lastRenderedPageBreak/>
        <w:t>质量保证</w:t>
      </w: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633210">
      <w:pPr>
        <w:spacing w:line="500" w:lineRule="exact"/>
        <w:jc w:val="center"/>
        <w:rPr>
          <w:rFonts w:ascii="宋体" w:eastAsia="宋体" w:hAnsi="宋体"/>
          <w:b/>
          <w:bCs/>
          <w:sz w:val="36"/>
          <w:szCs w:val="36"/>
        </w:rPr>
      </w:pPr>
      <w:r>
        <w:rPr>
          <w:rFonts w:ascii="宋体" w:eastAsia="宋体" w:hAnsi="宋体"/>
          <w:b/>
          <w:bCs/>
          <w:sz w:val="36"/>
          <w:szCs w:val="36"/>
        </w:rPr>
        <w:lastRenderedPageBreak/>
        <w:t>售后服务方案</w:t>
      </w:r>
    </w:p>
    <w:p w:rsidR="002A700D" w:rsidRDefault="00633210">
      <w:pPr>
        <w:spacing w:line="500" w:lineRule="exact"/>
        <w:jc w:val="left"/>
        <w:rPr>
          <w:rFonts w:ascii="宋体" w:eastAsia="宋体" w:hAnsi="宋体"/>
          <w:sz w:val="24"/>
          <w:szCs w:val="24"/>
        </w:rPr>
      </w:pPr>
      <w:r>
        <w:rPr>
          <w:rFonts w:ascii="宋体" w:eastAsia="宋体" w:hAnsi="宋体" w:hint="eastAsia"/>
          <w:sz w:val="24"/>
          <w:szCs w:val="24"/>
        </w:rPr>
        <w:t>要求必须明确投标产品的售后服务期限和服务承诺，要有售后服务的具体措施和保障机制，明确售后服务响应时间，建立违约责任追究制度。要提供各售后服务联系机构名单、联系人和联系电话。</w:t>
      </w: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633210">
      <w:pPr>
        <w:spacing w:line="500" w:lineRule="exact"/>
        <w:jc w:val="center"/>
        <w:rPr>
          <w:rFonts w:ascii="宋体" w:eastAsia="宋体" w:hAnsi="宋体"/>
          <w:b/>
          <w:bCs/>
          <w:sz w:val="36"/>
          <w:szCs w:val="36"/>
        </w:rPr>
      </w:pPr>
      <w:r>
        <w:rPr>
          <w:rFonts w:ascii="宋体" w:eastAsia="宋体" w:hAnsi="宋体" w:hint="eastAsia"/>
          <w:b/>
          <w:bCs/>
          <w:sz w:val="36"/>
          <w:szCs w:val="36"/>
        </w:rPr>
        <w:lastRenderedPageBreak/>
        <w:t>复函</w:t>
      </w:r>
      <w:r>
        <w:rPr>
          <w:rFonts w:ascii="宋体" w:eastAsia="宋体" w:hAnsi="宋体"/>
          <w:b/>
          <w:bCs/>
          <w:sz w:val="36"/>
          <w:szCs w:val="36"/>
        </w:rPr>
        <w:t>人基本情况表</w:t>
      </w:r>
    </w:p>
    <w:p w:rsidR="002A700D" w:rsidRDefault="00633210">
      <w:pPr>
        <w:tabs>
          <w:tab w:val="left" w:pos="1050"/>
        </w:tabs>
        <w:spacing w:line="360" w:lineRule="auto"/>
        <w:ind w:left="57" w:right="57" w:firstLine="200"/>
        <w:rPr>
          <w:rFonts w:ascii="宋体" w:hAnsi="宋体" w:cs="宋体"/>
          <w:szCs w:val="21"/>
        </w:rPr>
      </w:pPr>
      <w:r>
        <w:rPr>
          <w:rFonts w:ascii="宋体" w:hAnsi="宋体" w:cs="宋体" w:hint="eastAsia"/>
          <w:szCs w:val="21"/>
        </w:rPr>
        <w:t>复函人名称：</w:t>
      </w:r>
      <w:r>
        <w:rPr>
          <w:rFonts w:ascii="宋体" w:hAnsi="宋体" w:cs="宋体" w:hint="eastAsia"/>
          <w:szCs w:val="21"/>
        </w:rPr>
        <w:t xml:space="preserve">          </w:t>
      </w:r>
      <w:r>
        <w:rPr>
          <w:rFonts w:ascii="宋体" w:hAnsi="宋体" w:cs="宋体" w:hint="eastAsia"/>
          <w:szCs w:val="21"/>
        </w:rPr>
        <w:t>（公章）：</w:t>
      </w: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4"/>
        <w:gridCol w:w="1780"/>
        <w:gridCol w:w="974"/>
        <w:gridCol w:w="1806"/>
        <w:gridCol w:w="703"/>
        <w:gridCol w:w="1960"/>
      </w:tblGrid>
      <w:tr w:rsidR="002A700D">
        <w:trPr>
          <w:trHeight w:val="390"/>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left"/>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企业名称</w:t>
            </w:r>
          </w:p>
        </w:tc>
        <w:tc>
          <w:tcPr>
            <w:tcW w:w="2754" w:type="dxa"/>
            <w:gridSpan w:val="2"/>
            <w:tcBorders>
              <w:top w:val="single" w:sz="4" w:space="0" w:color="auto"/>
              <w:left w:val="single" w:sz="4" w:space="0" w:color="auto"/>
              <w:bottom w:val="single" w:sz="4" w:space="0" w:color="auto"/>
              <w:right w:val="single" w:sz="4" w:space="0" w:color="auto"/>
            </w:tcBorders>
            <w:vAlign w:val="center"/>
          </w:tcPr>
          <w:p w:rsidR="002A700D" w:rsidRDefault="002A700D">
            <w:pPr>
              <w:spacing w:line="360" w:lineRule="auto"/>
              <w:rPr>
                <w:rFonts w:ascii="宋体" w:eastAsia="宋体" w:hAnsi="宋体" w:cs="宋体"/>
                <w:szCs w:val="21"/>
              </w:rPr>
            </w:pPr>
          </w:p>
        </w:tc>
        <w:tc>
          <w:tcPr>
            <w:tcW w:w="2509"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主管部门</w:t>
            </w:r>
          </w:p>
        </w:tc>
        <w:tc>
          <w:tcPr>
            <w:tcW w:w="1960" w:type="dxa"/>
            <w:tcBorders>
              <w:top w:val="single" w:sz="4" w:space="0" w:color="auto"/>
              <w:left w:val="single" w:sz="4" w:space="0" w:color="auto"/>
              <w:bottom w:val="single" w:sz="4" w:space="0" w:color="auto"/>
              <w:right w:val="single" w:sz="4" w:space="0" w:color="auto"/>
            </w:tcBorders>
            <w:vAlign w:val="center"/>
          </w:tcPr>
          <w:p w:rsidR="002A700D" w:rsidRDefault="002A700D">
            <w:pPr>
              <w:spacing w:line="360" w:lineRule="auto"/>
              <w:rPr>
                <w:rFonts w:ascii="宋体" w:eastAsia="宋体" w:hAnsi="宋体" w:cs="宋体"/>
                <w:szCs w:val="21"/>
              </w:rPr>
            </w:pPr>
          </w:p>
        </w:tc>
      </w:tr>
      <w:tr w:rsidR="002A700D">
        <w:trPr>
          <w:trHeight w:val="330"/>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left"/>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经济类型</w:t>
            </w:r>
          </w:p>
        </w:tc>
        <w:tc>
          <w:tcPr>
            <w:tcW w:w="2754" w:type="dxa"/>
            <w:gridSpan w:val="2"/>
            <w:tcBorders>
              <w:top w:val="single" w:sz="4" w:space="0" w:color="auto"/>
              <w:left w:val="single" w:sz="4" w:space="0" w:color="auto"/>
              <w:bottom w:val="single" w:sz="4" w:space="0" w:color="auto"/>
              <w:right w:val="single" w:sz="4" w:space="0" w:color="auto"/>
            </w:tcBorders>
            <w:vAlign w:val="center"/>
          </w:tcPr>
          <w:p w:rsidR="002A700D" w:rsidRDefault="002A700D">
            <w:pPr>
              <w:spacing w:line="360" w:lineRule="auto"/>
              <w:rPr>
                <w:rFonts w:ascii="宋体" w:eastAsia="宋体" w:hAnsi="宋体" w:cs="宋体"/>
                <w:szCs w:val="21"/>
              </w:rPr>
            </w:pPr>
          </w:p>
        </w:tc>
        <w:tc>
          <w:tcPr>
            <w:tcW w:w="2509"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法定代表人</w:t>
            </w:r>
          </w:p>
        </w:tc>
        <w:tc>
          <w:tcPr>
            <w:tcW w:w="1960" w:type="dxa"/>
            <w:tcBorders>
              <w:top w:val="single" w:sz="4" w:space="0" w:color="auto"/>
              <w:left w:val="single" w:sz="4" w:space="0" w:color="auto"/>
              <w:bottom w:val="single" w:sz="4" w:space="0" w:color="auto"/>
              <w:right w:val="single" w:sz="4" w:space="0" w:color="auto"/>
            </w:tcBorders>
            <w:vAlign w:val="center"/>
          </w:tcPr>
          <w:p w:rsidR="002A700D" w:rsidRDefault="002A700D">
            <w:pPr>
              <w:spacing w:line="360" w:lineRule="auto"/>
              <w:rPr>
                <w:rFonts w:ascii="宋体" w:eastAsia="宋体" w:hAnsi="宋体" w:cs="宋体"/>
                <w:szCs w:val="21"/>
              </w:rPr>
            </w:pPr>
          </w:p>
        </w:tc>
      </w:tr>
      <w:tr w:rsidR="002A700D">
        <w:trPr>
          <w:trHeight w:val="256"/>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left"/>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职工总数</w:t>
            </w:r>
          </w:p>
        </w:tc>
        <w:tc>
          <w:tcPr>
            <w:tcW w:w="2754"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人</w:t>
            </w:r>
          </w:p>
        </w:tc>
        <w:tc>
          <w:tcPr>
            <w:tcW w:w="2509"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专业技术人员</w:t>
            </w:r>
          </w:p>
        </w:tc>
        <w:tc>
          <w:tcPr>
            <w:tcW w:w="1960"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人</w:t>
            </w:r>
          </w:p>
        </w:tc>
      </w:tr>
      <w:tr w:rsidR="002A700D">
        <w:trPr>
          <w:trHeight w:val="336"/>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left"/>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生产工人</w:t>
            </w:r>
          </w:p>
        </w:tc>
        <w:tc>
          <w:tcPr>
            <w:tcW w:w="2754"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人</w:t>
            </w:r>
          </w:p>
        </w:tc>
        <w:tc>
          <w:tcPr>
            <w:tcW w:w="2509"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销售人员</w:t>
            </w:r>
          </w:p>
        </w:tc>
        <w:tc>
          <w:tcPr>
            <w:tcW w:w="1960"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人</w:t>
            </w:r>
          </w:p>
        </w:tc>
      </w:tr>
      <w:tr w:rsidR="002A700D">
        <w:trPr>
          <w:trHeight w:val="416"/>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left"/>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占地面积</w:t>
            </w:r>
          </w:p>
        </w:tc>
        <w:tc>
          <w:tcPr>
            <w:tcW w:w="2754"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 xml:space="preserve">              m</w:t>
            </w:r>
            <w:r>
              <w:rPr>
                <w:rFonts w:ascii="宋体" w:eastAsia="宋体" w:hAnsi="宋体" w:cs="宋体" w:hint="eastAsia"/>
                <w:szCs w:val="21"/>
                <w:vertAlign w:val="superscript"/>
              </w:rPr>
              <w:t>2</w:t>
            </w:r>
          </w:p>
        </w:tc>
        <w:tc>
          <w:tcPr>
            <w:tcW w:w="2509"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建筑面积</w:t>
            </w:r>
          </w:p>
        </w:tc>
        <w:tc>
          <w:tcPr>
            <w:tcW w:w="1960"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 xml:space="preserve">         m</w:t>
            </w:r>
            <w:r>
              <w:rPr>
                <w:rFonts w:ascii="宋体" w:eastAsia="宋体" w:hAnsi="宋体" w:cs="宋体" w:hint="eastAsia"/>
                <w:szCs w:val="21"/>
                <w:vertAlign w:val="superscript"/>
              </w:rPr>
              <w:t>2</w:t>
            </w:r>
          </w:p>
        </w:tc>
      </w:tr>
      <w:tr w:rsidR="002A700D">
        <w:trPr>
          <w:trHeight w:val="792"/>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left"/>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单位简历</w:t>
            </w:r>
          </w:p>
        </w:tc>
        <w:tc>
          <w:tcPr>
            <w:tcW w:w="7223" w:type="dxa"/>
            <w:gridSpan w:val="5"/>
            <w:tcBorders>
              <w:top w:val="single" w:sz="4" w:space="0" w:color="auto"/>
              <w:left w:val="single" w:sz="4" w:space="0" w:color="auto"/>
              <w:bottom w:val="single" w:sz="4" w:space="0" w:color="auto"/>
              <w:right w:val="single" w:sz="4" w:space="0" w:color="auto"/>
            </w:tcBorders>
          </w:tcPr>
          <w:p w:rsidR="002A700D" w:rsidRDefault="002A700D">
            <w:pPr>
              <w:widowControl/>
              <w:spacing w:line="360" w:lineRule="auto"/>
              <w:jc w:val="left"/>
              <w:rPr>
                <w:rFonts w:ascii="宋体" w:eastAsia="宋体" w:hAnsi="宋体" w:cs="宋体"/>
                <w:szCs w:val="21"/>
              </w:rPr>
            </w:pPr>
          </w:p>
          <w:p w:rsidR="002A700D" w:rsidRDefault="002A700D">
            <w:pPr>
              <w:spacing w:line="360" w:lineRule="auto"/>
              <w:rPr>
                <w:rFonts w:ascii="宋体" w:eastAsia="宋体" w:hAnsi="宋体" w:cs="宋体"/>
                <w:szCs w:val="21"/>
              </w:rPr>
            </w:pPr>
          </w:p>
        </w:tc>
      </w:tr>
      <w:tr w:rsidR="002A700D">
        <w:trPr>
          <w:trHeight w:val="916"/>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left"/>
              <w:rPr>
                <w:rFonts w:ascii="宋体" w:eastAsia="宋体" w:hAnsi="宋体" w:cs="宋体"/>
                <w:szCs w:val="21"/>
              </w:rPr>
            </w:pPr>
            <w:r>
              <w:rPr>
                <w:rFonts w:ascii="宋体" w:eastAsia="宋体" w:hAnsi="宋体" w:cs="宋体" w:hint="eastAsia"/>
                <w:szCs w:val="21"/>
              </w:rPr>
              <w:t>单位优势及特长</w:t>
            </w:r>
          </w:p>
        </w:tc>
        <w:tc>
          <w:tcPr>
            <w:tcW w:w="7223" w:type="dxa"/>
            <w:gridSpan w:val="5"/>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tc>
      </w:tr>
      <w:tr w:rsidR="002A700D">
        <w:trPr>
          <w:cantSplit/>
          <w:trHeight w:val="1678"/>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rPr>
                <w:rFonts w:ascii="宋体" w:eastAsia="宋体" w:hAnsi="宋体" w:cs="宋体"/>
                <w:szCs w:val="21"/>
              </w:rPr>
            </w:pPr>
            <w:r>
              <w:rPr>
                <w:rFonts w:ascii="宋体" w:eastAsia="宋体" w:hAnsi="宋体" w:cs="宋体" w:hint="eastAsia"/>
                <w:szCs w:val="21"/>
              </w:rPr>
              <w:t>主要产品及其生产历史年销售能力</w:t>
            </w:r>
          </w:p>
        </w:tc>
        <w:tc>
          <w:tcPr>
            <w:tcW w:w="7223" w:type="dxa"/>
            <w:gridSpan w:val="5"/>
            <w:tcBorders>
              <w:top w:val="single" w:sz="4" w:space="0" w:color="auto"/>
              <w:left w:val="single" w:sz="4" w:space="0" w:color="auto"/>
              <w:bottom w:val="single" w:sz="4" w:space="0" w:color="auto"/>
              <w:right w:val="single" w:sz="4" w:space="0" w:color="auto"/>
            </w:tcBorders>
          </w:tcPr>
          <w:p w:rsidR="002A700D" w:rsidRDefault="002A700D">
            <w:pPr>
              <w:widowControl/>
              <w:spacing w:line="360" w:lineRule="auto"/>
              <w:jc w:val="left"/>
              <w:rPr>
                <w:rFonts w:ascii="宋体" w:eastAsia="宋体" w:hAnsi="宋体" w:cs="宋体"/>
                <w:szCs w:val="21"/>
              </w:rPr>
            </w:pPr>
          </w:p>
          <w:p w:rsidR="002A700D" w:rsidRDefault="002A700D">
            <w:pPr>
              <w:widowControl/>
              <w:spacing w:line="360" w:lineRule="auto"/>
              <w:jc w:val="left"/>
              <w:rPr>
                <w:rFonts w:ascii="宋体" w:eastAsia="宋体" w:hAnsi="宋体" w:cs="宋体"/>
                <w:szCs w:val="21"/>
              </w:rPr>
            </w:pPr>
          </w:p>
          <w:p w:rsidR="002A700D" w:rsidRDefault="002A700D">
            <w:pPr>
              <w:spacing w:line="360" w:lineRule="auto"/>
              <w:rPr>
                <w:rFonts w:ascii="宋体" w:eastAsia="宋体" w:hAnsi="宋体" w:cs="宋体"/>
                <w:szCs w:val="21"/>
              </w:rPr>
            </w:pPr>
          </w:p>
          <w:p w:rsidR="002A700D" w:rsidRDefault="002A700D">
            <w:pPr>
              <w:spacing w:line="360" w:lineRule="auto"/>
              <w:rPr>
                <w:rFonts w:ascii="宋体" w:eastAsia="宋体" w:hAnsi="宋体" w:cs="宋体"/>
                <w:szCs w:val="21"/>
              </w:rPr>
            </w:pPr>
          </w:p>
        </w:tc>
      </w:tr>
      <w:tr w:rsidR="002A700D">
        <w:trPr>
          <w:cantSplit/>
          <w:trHeight w:val="1105"/>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center"/>
              <w:rPr>
                <w:rFonts w:ascii="宋体" w:eastAsia="宋体" w:hAnsi="宋体" w:cs="宋体"/>
                <w:szCs w:val="21"/>
              </w:rPr>
            </w:pPr>
            <w:r>
              <w:rPr>
                <w:rFonts w:ascii="宋体" w:eastAsia="宋体" w:hAnsi="宋体" w:cs="宋体" w:hint="eastAsia"/>
                <w:szCs w:val="21"/>
              </w:rPr>
              <w:t>主要工装设备</w:t>
            </w:r>
          </w:p>
        </w:tc>
        <w:tc>
          <w:tcPr>
            <w:tcW w:w="7223" w:type="dxa"/>
            <w:gridSpan w:val="5"/>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p w:rsidR="002A700D" w:rsidRDefault="002A700D">
            <w:pPr>
              <w:spacing w:line="360" w:lineRule="auto"/>
              <w:rPr>
                <w:rFonts w:ascii="宋体" w:eastAsia="宋体" w:hAnsi="宋体" w:cs="宋体"/>
                <w:szCs w:val="21"/>
              </w:rPr>
            </w:pPr>
          </w:p>
          <w:p w:rsidR="002A700D" w:rsidRDefault="002A700D">
            <w:pPr>
              <w:spacing w:line="360" w:lineRule="auto"/>
              <w:rPr>
                <w:rFonts w:ascii="宋体" w:eastAsia="宋体" w:hAnsi="宋体" w:cs="宋体"/>
                <w:szCs w:val="21"/>
              </w:rPr>
            </w:pPr>
          </w:p>
        </w:tc>
      </w:tr>
      <w:tr w:rsidR="002A700D">
        <w:trPr>
          <w:cantSplit/>
          <w:trHeight w:val="1294"/>
          <w:jc w:val="center"/>
        </w:trPr>
        <w:tc>
          <w:tcPr>
            <w:tcW w:w="1744"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center"/>
              <w:rPr>
                <w:rFonts w:ascii="宋体" w:eastAsia="宋体" w:hAnsi="宋体" w:cs="宋体"/>
                <w:szCs w:val="21"/>
              </w:rPr>
            </w:pPr>
            <w:r>
              <w:rPr>
                <w:rFonts w:ascii="宋体" w:eastAsia="宋体" w:hAnsi="宋体" w:cs="宋体" w:hint="eastAsia"/>
                <w:szCs w:val="21"/>
              </w:rPr>
              <w:t>主要检测设备</w:t>
            </w:r>
          </w:p>
          <w:p w:rsidR="002A700D" w:rsidRDefault="00633210">
            <w:pPr>
              <w:spacing w:line="360" w:lineRule="auto"/>
              <w:jc w:val="center"/>
              <w:rPr>
                <w:rFonts w:ascii="宋体" w:eastAsia="宋体" w:hAnsi="宋体" w:cs="宋体"/>
                <w:szCs w:val="21"/>
              </w:rPr>
            </w:pPr>
            <w:r>
              <w:rPr>
                <w:rFonts w:ascii="宋体" w:eastAsia="宋体" w:hAnsi="宋体" w:cs="宋体" w:hint="eastAsia"/>
                <w:szCs w:val="21"/>
              </w:rPr>
              <w:t>试验手段</w:t>
            </w:r>
          </w:p>
        </w:tc>
        <w:tc>
          <w:tcPr>
            <w:tcW w:w="7223" w:type="dxa"/>
            <w:gridSpan w:val="5"/>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p w:rsidR="002A700D" w:rsidRDefault="002A700D">
            <w:pPr>
              <w:spacing w:line="360" w:lineRule="auto"/>
              <w:rPr>
                <w:rFonts w:ascii="宋体" w:eastAsia="宋体" w:hAnsi="宋体" w:cs="宋体"/>
                <w:szCs w:val="21"/>
              </w:rPr>
            </w:pPr>
          </w:p>
          <w:p w:rsidR="002A700D" w:rsidRDefault="002A700D">
            <w:pPr>
              <w:spacing w:line="360" w:lineRule="auto"/>
              <w:rPr>
                <w:rFonts w:ascii="宋体" w:eastAsia="宋体" w:hAnsi="宋体" w:cs="宋体"/>
                <w:szCs w:val="21"/>
              </w:rPr>
            </w:pPr>
          </w:p>
        </w:tc>
      </w:tr>
      <w:tr w:rsidR="002A700D">
        <w:trPr>
          <w:cantSplit/>
          <w:trHeight w:val="560"/>
          <w:jc w:val="center"/>
        </w:trPr>
        <w:tc>
          <w:tcPr>
            <w:tcW w:w="1744" w:type="dxa"/>
            <w:vMerge w:val="restart"/>
            <w:tcBorders>
              <w:top w:val="single" w:sz="4" w:space="0" w:color="auto"/>
              <w:left w:val="single" w:sz="4" w:space="0" w:color="auto"/>
              <w:right w:val="single" w:sz="4" w:space="0" w:color="auto"/>
            </w:tcBorders>
            <w:vAlign w:val="center"/>
          </w:tcPr>
          <w:p w:rsidR="002A700D" w:rsidRDefault="00633210">
            <w:pPr>
              <w:spacing w:line="360" w:lineRule="auto"/>
              <w:jc w:val="center"/>
              <w:rPr>
                <w:rFonts w:ascii="宋体" w:eastAsia="宋体" w:hAnsi="宋体" w:cs="宋体"/>
                <w:szCs w:val="21"/>
              </w:rPr>
            </w:pPr>
            <w:r>
              <w:rPr>
                <w:rFonts w:ascii="宋体" w:eastAsia="宋体" w:hAnsi="宋体" w:cs="宋体" w:hint="eastAsia"/>
                <w:szCs w:val="21"/>
              </w:rPr>
              <w:t>近三年经济指标</w:t>
            </w:r>
          </w:p>
        </w:tc>
        <w:tc>
          <w:tcPr>
            <w:tcW w:w="1780" w:type="dxa"/>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center"/>
              <w:rPr>
                <w:rFonts w:ascii="宋体" w:eastAsia="宋体" w:hAnsi="宋体" w:cs="宋体"/>
                <w:szCs w:val="21"/>
              </w:rPr>
            </w:pPr>
            <w:r>
              <w:rPr>
                <w:rFonts w:ascii="宋体" w:eastAsia="宋体" w:hAnsi="宋体" w:cs="宋体" w:hint="eastAsia"/>
                <w:szCs w:val="21"/>
              </w:rPr>
              <w:t>年份</w:t>
            </w:r>
          </w:p>
        </w:tc>
        <w:tc>
          <w:tcPr>
            <w:tcW w:w="2780"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center"/>
              <w:rPr>
                <w:rFonts w:ascii="宋体" w:eastAsia="宋体" w:hAnsi="宋体" w:cs="宋体"/>
                <w:szCs w:val="21"/>
              </w:rPr>
            </w:pPr>
            <w:r>
              <w:rPr>
                <w:rFonts w:ascii="宋体" w:eastAsia="宋体" w:hAnsi="宋体" w:cs="宋体" w:hint="eastAsia"/>
                <w:szCs w:val="21"/>
              </w:rPr>
              <w:t>销售收入（万元）</w:t>
            </w:r>
          </w:p>
        </w:tc>
        <w:tc>
          <w:tcPr>
            <w:tcW w:w="2663" w:type="dxa"/>
            <w:gridSpan w:val="2"/>
            <w:tcBorders>
              <w:top w:val="single" w:sz="4" w:space="0" w:color="auto"/>
              <w:left w:val="single" w:sz="4" w:space="0" w:color="auto"/>
              <w:bottom w:val="single" w:sz="4" w:space="0" w:color="auto"/>
              <w:right w:val="single" w:sz="4" w:space="0" w:color="auto"/>
            </w:tcBorders>
            <w:vAlign w:val="center"/>
          </w:tcPr>
          <w:p w:rsidR="002A700D" w:rsidRDefault="00633210">
            <w:pPr>
              <w:spacing w:line="360" w:lineRule="auto"/>
              <w:jc w:val="center"/>
              <w:rPr>
                <w:rFonts w:ascii="宋体" w:eastAsia="宋体" w:hAnsi="宋体" w:cs="宋体"/>
                <w:szCs w:val="21"/>
              </w:rPr>
            </w:pPr>
            <w:r>
              <w:rPr>
                <w:rFonts w:ascii="宋体" w:eastAsia="宋体" w:hAnsi="宋体" w:cs="宋体" w:hint="eastAsia"/>
                <w:szCs w:val="21"/>
              </w:rPr>
              <w:t>利润（万元）</w:t>
            </w:r>
          </w:p>
        </w:tc>
      </w:tr>
      <w:tr w:rsidR="002A700D">
        <w:trPr>
          <w:cantSplit/>
          <w:trHeight w:val="440"/>
          <w:jc w:val="center"/>
        </w:trPr>
        <w:tc>
          <w:tcPr>
            <w:tcW w:w="1744" w:type="dxa"/>
            <w:vMerge/>
            <w:tcBorders>
              <w:left w:val="single" w:sz="4" w:space="0" w:color="auto"/>
              <w:right w:val="single" w:sz="4" w:space="0" w:color="auto"/>
            </w:tcBorders>
            <w:vAlign w:val="center"/>
          </w:tcPr>
          <w:p w:rsidR="002A700D" w:rsidRDefault="002A700D">
            <w:pPr>
              <w:widowControl/>
              <w:spacing w:line="360" w:lineRule="auto"/>
              <w:jc w:val="left"/>
              <w:rPr>
                <w:rFonts w:ascii="宋体" w:eastAsia="宋体" w:hAnsi="宋体" w:cs="宋体"/>
                <w:szCs w:val="21"/>
              </w:rPr>
            </w:pPr>
          </w:p>
        </w:tc>
        <w:tc>
          <w:tcPr>
            <w:tcW w:w="1780" w:type="dxa"/>
            <w:tcBorders>
              <w:top w:val="single" w:sz="4" w:space="0" w:color="auto"/>
              <w:left w:val="single" w:sz="4" w:space="0" w:color="auto"/>
              <w:bottom w:val="single" w:sz="4" w:space="0" w:color="auto"/>
              <w:right w:val="single" w:sz="4" w:space="0" w:color="auto"/>
            </w:tcBorders>
            <w:vAlign w:val="center"/>
          </w:tcPr>
          <w:p w:rsidR="002A700D" w:rsidRDefault="002A700D">
            <w:pPr>
              <w:spacing w:line="360" w:lineRule="auto"/>
              <w:jc w:val="center"/>
              <w:rPr>
                <w:rFonts w:ascii="宋体" w:eastAsia="宋体" w:hAnsi="宋体" w:cs="宋体"/>
                <w:szCs w:val="21"/>
              </w:rPr>
            </w:pPr>
          </w:p>
        </w:tc>
        <w:tc>
          <w:tcPr>
            <w:tcW w:w="2780" w:type="dxa"/>
            <w:gridSpan w:val="2"/>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tc>
        <w:tc>
          <w:tcPr>
            <w:tcW w:w="2663" w:type="dxa"/>
            <w:gridSpan w:val="2"/>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tc>
      </w:tr>
      <w:tr w:rsidR="002A700D">
        <w:trPr>
          <w:cantSplit/>
          <w:trHeight w:val="460"/>
          <w:jc w:val="center"/>
        </w:trPr>
        <w:tc>
          <w:tcPr>
            <w:tcW w:w="1744" w:type="dxa"/>
            <w:vMerge/>
            <w:tcBorders>
              <w:left w:val="single" w:sz="4" w:space="0" w:color="auto"/>
              <w:right w:val="single" w:sz="4" w:space="0" w:color="auto"/>
            </w:tcBorders>
            <w:vAlign w:val="center"/>
          </w:tcPr>
          <w:p w:rsidR="002A700D" w:rsidRDefault="002A700D">
            <w:pPr>
              <w:widowControl/>
              <w:spacing w:line="360" w:lineRule="auto"/>
              <w:jc w:val="left"/>
              <w:rPr>
                <w:rFonts w:ascii="宋体" w:eastAsia="宋体" w:hAnsi="宋体" w:cs="宋体"/>
                <w:szCs w:val="21"/>
              </w:rPr>
            </w:pPr>
          </w:p>
        </w:tc>
        <w:tc>
          <w:tcPr>
            <w:tcW w:w="1780" w:type="dxa"/>
            <w:tcBorders>
              <w:top w:val="single" w:sz="4" w:space="0" w:color="auto"/>
              <w:left w:val="single" w:sz="4" w:space="0" w:color="auto"/>
              <w:bottom w:val="single" w:sz="4" w:space="0" w:color="auto"/>
              <w:right w:val="single" w:sz="4" w:space="0" w:color="auto"/>
            </w:tcBorders>
            <w:vAlign w:val="center"/>
          </w:tcPr>
          <w:p w:rsidR="002A700D" w:rsidRDefault="002A700D">
            <w:pPr>
              <w:spacing w:line="360" w:lineRule="auto"/>
              <w:jc w:val="center"/>
              <w:rPr>
                <w:rFonts w:ascii="宋体" w:eastAsia="宋体" w:hAnsi="宋体" w:cs="宋体"/>
                <w:szCs w:val="21"/>
              </w:rPr>
            </w:pPr>
          </w:p>
        </w:tc>
        <w:tc>
          <w:tcPr>
            <w:tcW w:w="2780" w:type="dxa"/>
            <w:gridSpan w:val="2"/>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tc>
        <w:tc>
          <w:tcPr>
            <w:tcW w:w="2663" w:type="dxa"/>
            <w:gridSpan w:val="2"/>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tc>
      </w:tr>
      <w:tr w:rsidR="002A700D">
        <w:trPr>
          <w:cantSplit/>
          <w:trHeight w:val="460"/>
          <w:jc w:val="center"/>
        </w:trPr>
        <w:tc>
          <w:tcPr>
            <w:tcW w:w="1744" w:type="dxa"/>
            <w:vMerge/>
            <w:tcBorders>
              <w:left w:val="single" w:sz="4" w:space="0" w:color="auto"/>
              <w:bottom w:val="single" w:sz="4" w:space="0" w:color="auto"/>
              <w:right w:val="single" w:sz="4" w:space="0" w:color="auto"/>
            </w:tcBorders>
            <w:vAlign w:val="center"/>
          </w:tcPr>
          <w:p w:rsidR="002A700D" w:rsidRDefault="002A700D">
            <w:pPr>
              <w:widowControl/>
              <w:spacing w:line="360" w:lineRule="auto"/>
              <w:jc w:val="left"/>
              <w:rPr>
                <w:rFonts w:ascii="宋体" w:eastAsia="宋体" w:hAnsi="宋体" w:cs="宋体"/>
                <w:szCs w:val="21"/>
              </w:rPr>
            </w:pPr>
          </w:p>
        </w:tc>
        <w:tc>
          <w:tcPr>
            <w:tcW w:w="1780" w:type="dxa"/>
            <w:tcBorders>
              <w:top w:val="single" w:sz="4" w:space="0" w:color="auto"/>
              <w:left w:val="single" w:sz="4" w:space="0" w:color="auto"/>
              <w:bottom w:val="single" w:sz="4" w:space="0" w:color="auto"/>
              <w:right w:val="single" w:sz="4" w:space="0" w:color="auto"/>
            </w:tcBorders>
            <w:vAlign w:val="center"/>
          </w:tcPr>
          <w:p w:rsidR="002A700D" w:rsidRDefault="002A700D">
            <w:pPr>
              <w:spacing w:line="360" w:lineRule="auto"/>
              <w:jc w:val="center"/>
              <w:rPr>
                <w:rFonts w:ascii="宋体" w:eastAsia="宋体" w:hAnsi="宋体" w:cs="宋体"/>
                <w:szCs w:val="21"/>
              </w:rPr>
            </w:pPr>
          </w:p>
        </w:tc>
        <w:tc>
          <w:tcPr>
            <w:tcW w:w="2780" w:type="dxa"/>
            <w:gridSpan w:val="2"/>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tc>
        <w:tc>
          <w:tcPr>
            <w:tcW w:w="2663" w:type="dxa"/>
            <w:gridSpan w:val="2"/>
            <w:tcBorders>
              <w:top w:val="single" w:sz="4" w:space="0" w:color="auto"/>
              <w:left w:val="single" w:sz="4" w:space="0" w:color="auto"/>
              <w:bottom w:val="single" w:sz="4" w:space="0" w:color="auto"/>
              <w:right w:val="single" w:sz="4" w:space="0" w:color="auto"/>
            </w:tcBorders>
          </w:tcPr>
          <w:p w:rsidR="002A700D" w:rsidRDefault="002A700D">
            <w:pPr>
              <w:spacing w:line="360" w:lineRule="auto"/>
              <w:rPr>
                <w:rFonts w:ascii="宋体" w:eastAsia="宋体" w:hAnsi="宋体" w:cs="宋体"/>
                <w:szCs w:val="21"/>
              </w:rPr>
            </w:pPr>
          </w:p>
        </w:tc>
      </w:tr>
    </w:tbl>
    <w:p w:rsidR="002A700D" w:rsidRDefault="00633210">
      <w:pPr>
        <w:pStyle w:val="ParaCharCharCharChar"/>
        <w:spacing w:line="360" w:lineRule="auto"/>
        <w:ind w:firstLineChars="200" w:firstLine="422"/>
        <w:rPr>
          <w:rFonts w:ascii="宋体" w:hAnsi="宋体" w:cs="宋体"/>
          <w:b/>
        </w:rPr>
      </w:pPr>
      <w:r>
        <w:rPr>
          <w:rFonts w:ascii="宋体" w:hAnsi="宋体" w:cs="宋体" w:hint="eastAsia"/>
          <w:b/>
        </w:rPr>
        <w:t>注：附营业执照、开户许可证。</w:t>
      </w: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2A700D">
      <w:pPr>
        <w:spacing w:line="500" w:lineRule="exact"/>
        <w:jc w:val="left"/>
        <w:rPr>
          <w:rFonts w:ascii="宋体" w:eastAsia="宋体" w:hAnsi="宋体"/>
          <w:sz w:val="28"/>
          <w:szCs w:val="28"/>
        </w:rPr>
      </w:pPr>
    </w:p>
    <w:p w:rsidR="002A700D" w:rsidRDefault="00633210">
      <w:pPr>
        <w:spacing w:line="500" w:lineRule="exact"/>
        <w:jc w:val="center"/>
        <w:rPr>
          <w:rFonts w:ascii="宋体" w:eastAsia="宋体" w:hAnsi="宋体"/>
          <w:b/>
          <w:bCs/>
          <w:sz w:val="36"/>
          <w:szCs w:val="36"/>
        </w:rPr>
      </w:pPr>
      <w:r>
        <w:rPr>
          <w:rFonts w:ascii="宋体" w:eastAsia="宋体" w:hAnsi="宋体"/>
          <w:b/>
          <w:bCs/>
          <w:sz w:val="36"/>
          <w:szCs w:val="36"/>
        </w:rPr>
        <w:t>近三年主要业绩一览表</w:t>
      </w:r>
    </w:p>
    <w:tbl>
      <w:tblPr>
        <w:tblW w:w="8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1269"/>
        <w:gridCol w:w="2537"/>
        <w:gridCol w:w="1631"/>
        <w:gridCol w:w="724"/>
        <w:gridCol w:w="700"/>
        <w:gridCol w:w="724"/>
      </w:tblGrid>
      <w:tr w:rsidR="002A700D">
        <w:trPr>
          <w:trHeight w:val="474"/>
          <w:jc w:val="center"/>
        </w:trPr>
        <w:tc>
          <w:tcPr>
            <w:tcW w:w="652" w:type="dxa"/>
            <w:vAlign w:val="center"/>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序号</w:t>
            </w:r>
          </w:p>
        </w:tc>
        <w:tc>
          <w:tcPr>
            <w:tcW w:w="1269" w:type="dxa"/>
            <w:vAlign w:val="center"/>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货物</w:t>
            </w:r>
          </w:p>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名称</w:t>
            </w:r>
          </w:p>
        </w:tc>
        <w:tc>
          <w:tcPr>
            <w:tcW w:w="2537" w:type="dxa"/>
            <w:vAlign w:val="center"/>
          </w:tcPr>
          <w:p w:rsidR="002A700D" w:rsidRDefault="00633210">
            <w:pPr>
              <w:pStyle w:val="a8"/>
              <w:snapToGrid w:val="0"/>
              <w:spacing w:before="120" w:afterLines="50" w:after="156" w:line="240" w:lineRule="atLeast"/>
              <w:ind w:left="15"/>
              <w:jc w:val="center"/>
              <w:rPr>
                <w:rFonts w:ascii="宋体" w:hAnsi="宋体" w:cs="宋体"/>
                <w:bCs/>
                <w:color w:val="auto"/>
                <w:szCs w:val="21"/>
              </w:rPr>
            </w:pPr>
            <w:r>
              <w:rPr>
                <w:rFonts w:ascii="宋体" w:hAnsi="宋体" w:cs="宋体" w:hint="eastAsia"/>
                <w:bCs/>
                <w:color w:val="auto"/>
                <w:szCs w:val="21"/>
              </w:rPr>
              <w:t>采购人名称</w:t>
            </w:r>
          </w:p>
        </w:tc>
        <w:tc>
          <w:tcPr>
            <w:tcW w:w="1631" w:type="dxa"/>
            <w:vAlign w:val="center"/>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联系电话</w:t>
            </w:r>
          </w:p>
        </w:tc>
        <w:tc>
          <w:tcPr>
            <w:tcW w:w="724" w:type="dxa"/>
            <w:vAlign w:val="center"/>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供货</w:t>
            </w:r>
          </w:p>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时间</w:t>
            </w:r>
          </w:p>
        </w:tc>
        <w:tc>
          <w:tcPr>
            <w:tcW w:w="700" w:type="dxa"/>
            <w:vAlign w:val="center"/>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供货</w:t>
            </w:r>
          </w:p>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数量</w:t>
            </w:r>
          </w:p>
        </w:tc>
        <w:tc>
          <w:tcPr>
            <w:tcW w:w="724" w:type="dxa"/>
            <w:vAlign w:val="center"/>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备注</w:t>
            </w:r>
          </w:p>
        </w:tc>
      </w:tr>
      <w:tr w:rsidR="002A700D">
        <w:trPr>
          <w:trHeight w:val="268"/>
          <w:jc w:val="center"/>
        </w:trPr>
        <w:tc>
          <w:tcPr>
            <w:tcW w:w="652" w:type="dxa"/>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1</w:t>
            </w:r>
          </w:p>
        </w:tc>
        <w:tc>
          <w:tcPr>
            <w:tcW w:w="1269"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2537"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1631"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724"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700"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724"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r>
      <w:tr w:rsidR="002A700D">
        <w:trPr>
          <w:trHeight w:val="268"/>
          <w:jc w:val="center"/>
        </w:trPr>
        <w:tc>
          <w:tcPr>
            <w:tcW w:w="652" w:type="dxa"/>
          </w:tcPr>
          <w:p w:rsidR="002A700D" w:rsidRDefault="00633210">
            <w:pPr>
              <w:pStyle w:val="a8"/>
              <w:snapToGrid w:val="0"/>
              <w:spacing w:before="120" w:afterLines="50" w:after="156" w:line="240" w:lineRule="atLeast"/>
              <w:jc w:val="center"/>
              <w:rPr>
                <w:rFonts w:ascii="宋体" w:hAnsi="宋体" w:cs="宋体"/>
                <w:bCs/>
                <w:color w:val="auto"/>
                <w:szCs w:val="21"/>
              </w:rPr>
            </w:pPr>
            <w:r>
              <w:rPr>
                <w:rFonts w:ascii="宋体" w:hAnsi="宋体" w:cs="宋体" w:hint="eastAsia"/>
                <w:bCs/>
                <w:color w:val="auto"/>
                <w:szCs w:val="21"/>
              </w:rPr>
              <w:t>……</w:t>
            </w:r>
          </w:p>
        </w:tc>
        <w:tc>
          <w:tcPr>
            <w:tcW w:w="1269"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2537"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1631"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724"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700"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c>
          <w:tcPr>
            <w:tcW w:w="724" w:type="dxa"/>
          </w:tcPr>
          <w:p w:rsidR="002A700D" w:rsidRDefault="002A700D">
            <w:pPr>
              <w:pStyle w:val="a8"/>
              <w:snapToGrid w:val="0"/>
              <w:spacing w:before="120" w:afterLines="50" w:after="156" w:line="240" w:lineRule="atLeast"/>
              <w:jc w:val="center"/>
              <w:rPr>
                <w:rFonts w:ascii="宋体" w:hAnsi="宋体" w:cs="宋体"/>
                <w:bCs/>
                <w:color w:val="auto"/>
                <w:szCs w:val="21"/>
              </w:rPr>
            </w:pPr>
          </w:p>
        </w:tc>
      </w:tr>
    </w:tbl>
    <w:p w:rsidR="002A700D" w:rsidRDefault="002A700D">
      <w:pPr>
        <w:spacing w:line="500" w:lineRule="exact"/>
        <w:ind w:right="840"/>
        <w:jc w:val="left"/>
        <w:rPr>
          <w:rFonts w:ascii="宋体" w:eastAsia="宋体" w:hAnsi="宋体"/>
          <w:sz w:val="28"/>
          <w:szCs w:val="28"/>
        </w:rPr>
      </w:pPr>
    </w:p>
    <w:sectPr w:rsidR="002A700D">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A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52798"/>
    <w:rsid w:val="00017F73"/>
    <w:rsid w:val="0004087D"/>
    <w:rsid w:val="00056D83"/>
    <w:rsid w:val="00080A9E"/>
    <w:rsid w:val="00122F6B"/>
    <w:rsid w:val="00127213"/>
    <w:rsid w:val="001408A1"/>
    <w:rsid w:val="0014162F"/>
    <w:rsid w:val="001C3FD0"/>
    <w:rsid w:val="001C6786"/>
    <w:rsid w:val="0020297C"/>
    <w:rsid w:val="00237D7B"/>
    <w:rsid w:val="00286A8F"/>
    <w:rsid w:val="002A700D"/>
    <w:rsid w:val="002E4293"/>
    <w:rsid w:val="00395D74"/>
    <w:rsid w:val="003B3C1B"/>
    <w:rsid w:val="00406918"/>
    <w:rsid w:val="00460EC8"/>
    <w:rsid w:val="00537B6C"/>
    <w:rsid w:val="005D7EDC"/>
    <w:rsid w:val="00630C72"/>
    <w:rsid w:val="00633210"/>
    <w:rsid w:val="00646423"/>
    <w:rsid w:val="006B45D0"/>
    <w:rsid w:val="00752798"/>
    <w:rsid w:val="00772087"/>
    <w:rsid w:val="00775488"/>
    <w:rsid w:val="00794DF7"/>
    <w:rsid w:val="007A409C"/>
    <w:rsid w:val="00816723"/>
    <w:rsid w:val="00825FCE"/>
    <w:rsid w:val="008338AC"/>
    <w:rsid w:val="008C78AB"/>
    <w:rsid w:val="008D7F69"/>
    <w:rsid w:val="008E169D"/>
    <w:rsid w:val="00922202"/>
    <w:rsid w:val="00964BE6"/>
    <w:rsid w:val="00973295"/>
    <w:rsid w:val="00985268"/>
    <w:rsid w:val="009A4CDF"/>
    <w:rsid w:val="009B4A58"/>
    <w:rsid w:val="009D510D"/>
    <w:rsid w:val="00A2381A"/>
    <w:rsid w:val="00A6465E"/>
    <w:rsid w:val="00A67508"/>
    <w:rsid w:val="00A951B5"/>
    <w:rsid w:val="00B14606"/>
    <w:rsid w:val="00B61880"/>
    <w:rsid w:val="00B83A9B"/>
    <w:rsid w:val="00BF76B3"/>
    <w:rsid w:val="00C12ED7"/>
    <w:rsid w:val="00C35176"/>
    <w:rsid w:val="00C62664"/>
    <w:rsid w:val="00CA3000"/>
    <w:rsid w:val="00CD560A"/>
    <w:rsid w:val="00D32BAE"/>
    <w:rsid w:val="00D82728"/>
    <w:rsid w:val="00DA69A8"/>
    <w:rsid w:val="00DF6FCC"/>
    <w:rsid w:val="00E04BE7"/>
    <w:rsid w:val="00E10D1A"/>
    <w:rsid w:val="00E1479A"/>
    <w:rsid w:val="00E56B0E"/>
    <w:rsid w:val="00E576A7"/>
    <w:rsid w:val="00E961B6"/>
    <w:rsid w:val="00EA28D7"/>
    <w:rsid w:val="00EB585D"/>
    <w:rsid w:val="00F778EE"/>
    <w:rsid w:val="00F80770"/>
    <w:rsid w:val="00F947FF"/>
    <w:rsid w:val="00FC7B5D"/>
    <w:rsid w:val="00FC7F46"/>
    <w:rsid w:val="00FF5252"/>
    <w:rsid w:val="2171007C"/>
    <w:rsid w:val="51A81AE2"/>
    <w:rsid w:val="5A066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B7F907-A592-4560-972C-622337E5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styleId="a5">
    <w:name w:val="Hyperlink"/>
    <w:uiPriority w:val="99"/>
    <w:unhideWhenUsed/>
    <w:rPr>
      <w:color w:val="0563C1"/>
      <w:u w:val="single"/>
    </w:rPr>
  </w:style>
  <w:style w:type="character" w:customStyle="1" w:styleId="Char">
    <w:name w:val="页脚 Char"/>
    <w:basedOn w:val="a0"/>
    <w:link w:val="a3"/>
    <w:uiPriority w:val="99"/>
    <w:semiHidden/>
    <w:rPr>
      <w:kern w:val="2"/>
      <w:sz w:val="18"/>
      <w:szCs w:val="18"/>
    </w:rPr>
  </w:style>
  <w:style w:type="character" w:customStyle="1" w:styleId="a6">
    <w:name w:val="未处理的提及"/>
    <w:uiPriority w:val="99"/>
    <w:unhideWhenUsed/>
    <w:rPr>
      <w:color w:val="605E5C"/>
      <w:shd w:val="clear" w:color="auto" w:fill="E1DFDD"/>
    </w:rPr>
  </w:style>
  <w:style w:type="character" w:customStyle="1" w:styleId="Char0">
    <w:name w:val="页眉 Char"/>
    <w:basedOn w:val="a0"/>
    <w:link w:val="a4"/>
    <w:uiPriority w:val="99"/>
    <w:semiHidden/>
    <w:rPr>
      <w:kern w:val="2"/>
      <w:sz w:val="18"/>
      <w:szCs w:val="18"/>
    </w:rPr>
  </w:style>
  <w:style w:type="paragraph" w:styleId="a7">
    <w:name w:val="List Paragraph"/>
    <w:basedOn w:val="a"/>
    <w:uiPriority w:val="34"/>
    <w:qFormat/>
    <w:pPr>
      <w:ind w:firstLineChars="200" w:firstLine="420"/>
    </w:pPr>
  </w:style>
  <w:style w:type="paragraph" w:customStyle="1" w:styleId="ParaCharCharCharChar">
    <w:name w:val="默认段落字体 Para Char Char Char Char"/>
    <w:basedOn w:val="a"/>
    <w:qFormat/>
    <w:pPr>
      <w:snapToGrid w:val="0"/>
    </w:pPr>
    <w:rPr>
      <w:rFonts w:ascii="Arial" w:eastAsia="宋体" w:hAnsi="Arial"/>
      <w:szCs w:val="21"/>
    </w:rPr>
  </w:style>
  <w:style w:type="paragraph" w:customStyle="1" w:styleId="a8">
    <w:name w:val="缺省文本"/>
    <w:qFormat/>
    <w:pPr>
      <w:widowControl w:val="0"/>
      <w:autoSpaceDE w:val="0"/>
      <w:autoSpaceDN w:val="0"/>
      <w:adjustRightInd w:val="0"/>
    </w:pPr>
    <w:rPr>
      <w:rFonts w:ascii="Times New Roman" w:eastAsia="宋体" w:hAnsi="Times New Roman"/>
      <w:color w:val="000000"/>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hlbec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12</Pages>
  <Words>430</Words>
  <Characters>2456</Characters>
  <Application>Microsoft Office Word</Application>
  <DocSecurity>0</DocSecurity>
  <Lines>20</Lines>
  <Paragraphs>5</Paragraphs>
  <ScaleCrop>false</ScaleCrop>
  <Company>ylmfeng.com</Company>
  <LinksUpToDate>false</LinksUpToDate>
  <CharactersWithSpaces>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deeplm</cp:lastModifiedBy>
  <cp:revision>5</cp:revision>
  <cp:lastPrinted>2019-08-23T01:05:00Z</cp:lastPrinted>
  <dcterms:created xsi:type="dcterms:W3CDTF">2019-09-12T03:26:00Z</dcterms:created>
  <dcterms:modified xsi:type="dcterms:W3CDTF">2019-09-23T05:33:00Z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